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3F75" w14:textId="6286E3ED" w:rsidR="002D331C" w:rsidRDefault="00000000">
      <w:pPr>
        <w:pStyle w:val="Tekstpodstawowy"/>
        <w:spacing w:line="100" w:lineRule="atLeast"/>
        <w:contextualSpacing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DPS/DG/ZP/26/4/ZO/2022                                                                            </w:t>
      </w:r>
      <w:proofErr w:type="gramStart"/>
      <w:r>
        <w:rPr>
          <w:rFonts w:cs="Times New Roman"/>
          <w:sz w:val="22"/>
          <w:szCs w:val="22"/>
        </w:rPr>
        <w:t>Brańszczyk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dnia: 22. 11.2022r.</w:t>
      </w:r>
    </w:p>
    <w:p w14:paraId="6BE2DD07" w14:textId="77777777" w:rsidR="00C81435" w:rsidRDefault="00C81435">
      <w:pPr>
        <w:pStyle w:val="Tekstpodstawowy"/>
        <w:spacing w:line="100" w:lineRule="atLeast"/>
        <w:contextualSpacing/>
        <w:rPr>
          <w:rFonts w:ascii="Times New Roman" w:hAnsi="Times New Roman" w:cs="Times New Roman"/>
        </w:rPr>
      </w:pPr>
    </w:p>
    <w:p w14:paraId="34603469" w14:textId="77777777" w:rsidR="002D331C" w:rsidRDefault="00000000">
      <w:pPr>
        <w:pStyle w:val="Tekstpodstawowy"/>
        <w:spacing w:line="100" w:lineRule="atLeast"/>
        <w:contextualSpacing/>
        <w:jc w:val="center"/>
      </w:pP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ZAPYTANIE OFERTOWE PONIŻEJ KWOTY 130 TYS.  ZŁOTYCH NETTO</w:t>
      </w:r>
    </w:p>
    <w:p w14:paraId="69C76FDE" w14:textId="77777777" w:rsidR="002D331C" w:rsidRDefault="00000000">
      <w:pPr>
        <w:pStyle w:val="Tekstpodstawowy"/>
        <w:spacing w:line="100" w:lineRule="atLeast"/>
        <w:contextualSpacing/>
        <w:jc w:val="center"/>
      </w:pPr>
      <w:r>
        <w:rPr>
          <w:rFonts w:ascii="Times New Roman" w:hAnsi="Times New Roman"/>
          <w:sz w:val="22"/>
          <w:szCs w:val="22"/>
        </w:rPr>
        <w:t> na dostawy ziemniaków, świeżych owoców i warzyw do Domu Pomocy Społecznej w Brańszczyku w 2023r.</w:t>
      </w:r>
    </w:p>
    <w:p w14:paraId="231B7BAE" w14:textId="77777777" w:rsidR="002D331C" w:rsidRDefault="002D331C">
      <w:pPr>
        <w:pStyle w:val="Tekstpodstawowy"/>
        <w:spacing w:line="100" w:lineRule="atLeast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7064887E" w14:textId="77777777" w:rsidR="002D331C" w:rsidRDefault="00000000">
      <w:pPr>
        <w:pStyle w:val="Tekstpodstawowy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Zamawiający:  Dom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Pomocy Społecznej w Brańszczyku, ul. Jana Pawła II 65, 07-221 Brańszczyk</w:t>
      </w:r>
    </w:p>
    <w:p w14:paraId="5BD53226" w14:textId="77777777" w:rsidR="002D331C" w:rsidRDefault="00000000">
      <w:pPr>
        <w:pStyle w:val="Tekstpodstawowy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Tel/fax: (29)742 14 14, adres e-mail: zamowienia@dpsbranszczyk.pl</w:t>
      </w:r>
    </w:p>
    <w:p w14:paraId="1CF1B6B2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działający w imieniu: Powiatu Wyszkowskiego, ul. Aleja Róż 2, 07-200 </w:t>
      </w:r>
      <w:proofErr w:type="gramStart"/>
      <w:r>
        <w:rPr>
          <w:rFonts w:ascii="Times New Roman" w:hAnsi="Times New Roman"/>
          <w:sz w:val="22"/>
          <w:szCs w:val="22"/>
        </w:rPr>
        <w:t>Wyszków,  NIP</w:t>
      </w:r>
      <w:proofErr w:type="gramEnd"/>
      <w:r>
        <w:rPr>
          <w:rFonts w:ascii="Times New Roman" w:hAnsi="Times New Roman"/>
          <w:sz w:val="22"/>
          <w:szCs w:val="22"/>
        </w:rPr>
        <w:t>: 762-18-86-920,</w:t>
      </w:r>
    </w:p>
    <w:p w14:paraId="7FFA8ACD" w14:textId="77777777" w:rsidR="002D331C" w:rsidRDefault="00000000">
      <w:pPr>
        <w:pStyle w:val="Tekstpodstawowy"/>
        <w:contextualSpacing/>
        <w:jc w:val="both"/>
      </w:pPr>
      <w:r>
        <w:rPr>
          <w:rFonts w:ascii="Times New Roman" w:hAnsi="Times New Roman"/>
          <w:sz w:val="22"/>
          <w:szCs w:val="22"/>
        </w:rPr>
        <w:t>reprezentowanego przez: p. Jana Mroczkowskiego Dyrektora Domu Pomocy Społecznej w Brańszczyku,</w:t>
      </w:r>
      <w:r>
        <w:rPr>
          <w:rFonts w:ascii="Times New Roman" w:hAnsi="Times New Roman" w:cs="Times New Roman"/>
          <w:sz w:val="22"/>
          <w:szCs w:val="22"/>
        </w:rPr>
        <w:t xml:space="preserve"> na podstawie Pełnomocnictwa nr 110/</w:t>
      </w:r>
      <w:proofErr w:type="gramStart"/>
      <w:r>
        <w:rPr>
          <w:rFonts w:ascii="Times New Roman" w:hAnsi="Times New Roman" w:cs="Times New Roman"/>
          <w:sz w:val="22"/>
          <w:szCs w:val="22"/>
        </w:rPr>
        <w:t>2019,  z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dnia 12 sierpnia 2019r. Zarządu Powiatu w Wyszkowie.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49ABC6E5" w14:textId="77777777" w:rsidR="002D331C" w:rsidRDefault="00000000">
      <w:pPr>
        <w:pStyle w:val="Nagwek3"/>
        <w:contextualSpacing/>
        <w:jc w:val="both"/>
      </w:pPr>
      <w:r>
        <w:rPr>
          <w:rFonts w:ascii="Times New Roman" w:hAnsi="Times New Roman" w:cs="Times New Roman"/>
          <w:sz w:val="22"/>
          <w:szCs w:val="22"/>
        </w:rPr>
        <w:t>zaprasza zainteresowanych Wykonawców do przedstawienia propozycji cenowej na   dostawy ziemniaków, świeżych owoców i warzyw w okresie od 01.01.2023r. do 31.12.2023r.</w:t>
      </w:r>
    </w:p>
    <w:p w14:paraId="5DFA12BC" w14:textId="77777777" w:rsidR="002D331C" w:rsidRDefault="002D331C">
      <w:pPr>
        <w:pStyle w:val="Tekstpodstawowy"/>
        <w:spacing w:line="100" w:lineRule="atLeast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5DADA471" w14:textId="77777777" w:rsidR="002D331C" w:rsidRDefault="00000000">
      <w:pPr>
        <w:pStyle w:val="Tekstpodstawowy"/>
        <w:spacing w:line="100" w:lineRule="atLeast"/>
        <w:contextualSpacing/>
        <w:jc w:val="both"/>
      </w:pPr>
      <w:r>
        <w:rPr>
          <w:rFonts w:ascii="Times New Roman" w:hAnsi="Times New Roman"/>
          <w:b/>
          <w:bCs/>
          <w:sz w:val="22"/>
          <w:szCs w:val="22"/>
        </w:rPr>
        <w:t>I. Podstawa prawna</w:t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zapisy Regulaminu udzielania zamówień publicznych poniżej kwoty 130 tys. złotych netto, zamówienie poniżej kwoty z art. 2 pkt 1 ustawy Prawo zamówień publicznych z dnia 11 września 2019 (Dz.U. z 2021, poz. 1129 ze zm.)</w:t>
      </w:r>
    </w:p>
    <w:p w14:paraId="698A5D56" w14:textId="77777777" w:rsidR="002D331C" w:rsidRDefault="00000000">
      <w:pPr>
        <w:pStyle w:val="Nagwek3"/>
        <w:spacing w:line="200" w:lineRule="atLeas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Przedmiot zamówienia:</w:t>
      </w:r>
    </w:p>
    <w:p w14:paraId="7C2BA7B8" w14:textId="77777777" w:rsidR="002D331C" w:rsidRDefault="00000000">
      <w:pPr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 xml:space="preserve">Przedmiotem zamówienia są: </w:t>
      </w:r>
      <w:r>
        <w:rPr>
          <w:rFonts w:ascii="Times New Roman" w:hAnsi="Times New Roman"/>
          <w:b/>
          <w:bCs/>
          <w:sz w:val="22"/>
          <w:szCs w:val="22"/>
        </w:rPr>
        <w:t xml:space="preserve">Dostawy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ziemniaków,  świeżych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owoców i warzyw  do DPS Brańszczyk </w:t>
      </w:r>
      <w:r>
        <w:rPr>
          <w:rFonts w:ascii="Times New Roman" w:hAnsi="Times New Roman"/>
          <w:sz w:val="22"/>
          <w:szCs w:val="22"/>
        </w:rPr>
        <w:t>w okresie od 01.01.2023r do 31.12.2023r.  Z podziałem na II zadania tj.</w:t>
      </w:r>
    </w:p>
    <w:p w14:paraId="31CE4B3C" w14:textId="77777777" w:rsidR="002D331C" w:rsidRDefault="00000000">
      <w:pPr>
        <w:spacing w:line="100" w:lineRule="atLeast"/>
        <w:contextualSpacing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Zadanie nr I: Dostawy ziemniaków (formularz cenowy nr 2)</w:t>
      </w:r>
    </w:p>
    <w:p w14:paraId="52290D58" w14:textId="77777777" w:rsidR="002D331C" w:rsidRDefault="00000000">
      <w:pPr>
        <w:pStyle w:val="Tekstpodstawowy"/>
        <w:spacing w:line="100" w:lineRule="atLeast"/>
        <w:contextualSpacing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Zadanie nr II: dostawy świeżych owoców i warzyw (formularz cenowy nr 2a)</w:t>
      </w:r>
    </w:p>
    <w:p w14:paraId="0BF1CCED" w14:textId="77777777" w:rsidR="002D331C" w:rsidRDefault="00000000">
      <w:pPr>
        <w:pStyle w:val="Tekstpodstawowy"/>
        <w:spacing w:line="100" w:lineRule="atLeast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może złożyć ofertę na </w:t>
      </w:r>
      <w:proofErr w:type="gramStart"/>
      <w:r>
        <w:rPr>
          <w:rFonts w:ascii="Times New Roman" w:hAnsi="Times New Roman"/>
          <w:sz w:val="22"/>
          <w:szCs w:val="22"/>
        </w:rPr>
        <w:t>dwa  zadania</w:t>
      </w:r>
      <w:proofErr w:type="gramEnd"/>
      <w:r>
        <w:rPr>
          <w:rFonts w:ascii="Times New Roman" w:hAnsi="Times New Roman"/>
          <w:sz w:val="22"/>
          <w:szCs w:val="22"/>
        </w:rPr>
        <w:t xml:space="preserve"> lub tylko na jedno np. ziemniaki.</w:t>
      </w:r>
    </w:p>
    <w:p w14:paraId="564F5F69" w14:textId="77777777" w:rsidR="002D331C" w:rsidRDefault="00000000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Szacunkowy wykaz, asortyment i szacunkowe ilości opisano w </w:t>
      </w:r>
      <w:proofErr w:type="gramStart"/>
      <w:r>
        <w:rPr>
          <w:rFonts w:ascii="Times New Roman" w:hAnsi="Times New Roman"/>
          <w:sz w:val="22"/>
          <w:szCs w:val="22"/>
        </w:rPr>
        <w:t>formularzach  asortymentowo</w:t>
      </w:r>
      <w:proofErr w:type="gramEnd"/>
      <w:r>
        <w:rPr>
          <w:rFonts w:ascii="Times New Roman" w:hAnsi="Times New Roman"/>
          <w:sz w:val="22"/>
          <w:szCs w:val="22"/>
        </w:rPr>
        <w:t xml:space="preserve"> cenowych (załącznik nr 2 i 2a).</w:t>
      </w:r>
    </w:p>
    <w:p w14:paraId="3E0C2BA4" w14:textId="77777777" w:rsidR="002D331C" w:rsidRDefault="00000000">
      <w:pPr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Nazwa i kody stosowane we Wspólnym Słowniku Zamówień ((CPV</w:t>
      </w:r>
      <w:proofErr w:type="gramStart"/>
      <w:r>
        <w:rPr>
          <w:rFonts w:ascii="Times New Roman" w:hAnsi="Times New Roman"/>
          <w:sz w:val="22"/>
          <w:szCs w:val="22"/>
        </w:rPr>
        <w:t>):</w:t>
      </w:r>
      <w:r>
        <w:rPr>
          <w:rFonts w:ascii="Times New Roman" w:hAnsi="Times New Roman"/>
          <w:sz w:val="22"/>
          <w:szCs w:val="22"/>
          <w:u w:val="single"/>
        </w:rPr>
        <w:t>Kod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CPV 15300000-1 :  owoce, warzywa i podobne produkty, 03221000 -6 : Warzywa</w:t>
      </w:r>
    </w:p>
    <w:p w14:paraId="73F30D04" w14:textId="77777777" w:rsidR="002D331C" w:rsidRDefault="00000000">
      <w:p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1.Wykonawca zobowiąże się dostarczać systematycznie ziemniaki, owoce i warzywa w </w:t>
      </w:r>
      <w:proofErr w:type="gramStart"/>
      <w:r>
        <w:rPr>
          <w:rFonts w:ascii="Times New Roman" w:hAnsi="Times New Roman"/>
          <w:sz w:val="22"/>
          <w:szCs w:val="22"/>
        </w:rPr>
        <w:t>ilościach  określonych</w:t>
      </w:r>
      <w:proofErr w:type="gramEnd"/>
      <w:r>
        <w:rPr>
          <w:rFonts w:ascii="Times New Roman" w:hAnsi="Times New Roman"/>
          <w:sz w:val="22"/>
          <w:szCs w:val="22"/>
        </w:rPr>
        <w:t xml:space="preserve"> przez Zamawiającego i przekazywanych Wykonawcy telefonicznie lub faksem, najpóźniej w dniu poprzedzającym  dostawę. </w:t>
      </w:r>
    </w:p>
    <w:p w14:paraId="4E473582" w14:textId="59617D88" w:rsidR="002D331C" w:rsidRDefault="00000000">
      <w:pPr>
        <w:ind w:left="-3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2.Warzywa i owoce powinny być:</w:t>
      </w:r>
      <w:r w:rsidR="00B653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świeże, zdrowe, czyste, bez uszkodzeń mechanicznych powodujących obniżenie wartości użytkowej, bez śladów pleśni</w:t>
      </w:r>
      <w:proofErr w:type="gramStart"/>
      <w:r>
        <w:rPr>
          <w:rFonts w:ascii="Times New Roman" w:hAnsi="Times New Roman"/>
          <w:sz w:val="22"/>
          <w:szCs w:val="22"/>
        </w:rPr>
        <w:t>, ,</w:t>
      </w:r>
      <w:proofErr w:type="gramEnd"/>
      <w:r>
        <w:rPr>
          <w:rFonts w:ascii="Times New Roman" w:hAnsi="Times New Roman"/>
          <w:sz w:val="22"/>
          <w:szCs w:val="22"/>
        </w:rPr>
        <w:t xml:space="preserve"> bez objawów chorobowych,  o kształcie charakterystycznym dla danej odmiany, zabarwieniu, przekroju typowym dla danej odmiany, bez nadmiernej wilgotności zewnętrznej.</w:t>
      </w:r>
    </w:p>
    <w:p w14:paraId="1CDC9B2A" w14:textId="77777777" w:rsidR="002D331C" w:rsidRDefault="00000000">
      <w:pPr>
        <w:tabs>
          <w:tab w:val="left" w:pos="1050"/>
        </w:tabs>
        <w:ind w:left="30" w:right="105"/>
        <w:jc w:val="both"/>
      </w:pPr>
      <w:r>
        <w:rPr>
          <w:rFonts w:ascii="Times New Roman" w:hAnsi="Times New Roman"/>
          <w:sz w:val="22"/>
          <w:szCs w:val="22"/>
        </w:rPr>
        <w:t xml:space="preserve">3.) Transport warzyw i owoców odbywać się będzie na koszt i ryzyko Wykonawcy.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Dostawy  odbywać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się będą: ziemniaki średnio raz w miesiącu, ziemniaki młode raz w tygodniu, warzywa i owoce; trzy razy w tygodniu  w godzinach 7.00 – 10:00 .</w:t>
      </w:r>
    </w:p>
    <w:p w14:paraId="5639530D" w14:textId="77777777" w:rsidR="002D331C" w:rsidRDefault="00000000">
      <w:pPr>
        <w:tabs>
          <w:tab w:val="left" w:pos="1440"/>
          <w:tab w:val="left" w:pos="1554"/>
          <w:tab w:val="left" w:pos="4434"/>
        </w:tabs>
        <w:spacing w:line="100" w:lineRule="atLeast"/>
        <w:jc w:val="both"/>
      </w:pPr>
      <w:proofErr w:type="gramStart"/>
      <w:r>
        <w:rPr>
          <w:rFonts w:ascii="Times New Roman" w:hAnsi="Times New Roman"/>
          <w:sz w:val="22"/>
          <w:szCs w:val="22"/>
        </w:rPr>
        <w:t>4.)Zamawiający</w:t>
      </w:r>
      <w:proofErr w:type="gramEnd"/>
      <w:r>
        <w:rPr>
          <w:rFonts w:ascii="Times New Roman" w:hAnsi="Times New Roman"/>
          <w:sz w:val="22"/>
          <w:szCs w:val="22"/>
        </w:rPr>
        <w:t xml:space="preserve"> dokonywał będzie odbioru jakościowego i ilościowego   dostarczanych   warzyw           i  owoców    w swojej  siedzibie, w dniu dostawy każdej partii. </w:t>
      </w:r>
      <w:r>
        <w:rPr>
          <w:rFonts w:ascii="Times New Roman" w:eastAsia="Arial" w:hAnsi="Times New Roman"/>
          <w:sz w:val="22"/>
          <w:szCs w:val="22"/>
        </w:rPr>
        <w:t xml:space="preserve">Warzywa i owoce   powinny być w     workach </w:t>
      </w:r>
      <w:proofErr w:type="gramStart"/>
      <w:r>
        <w:rPr>
          <w:rFonts w:ascii="Times New Roman" w:eastAsia="Arial" w:hAnsi="Times New Roman"/>
          <w:sz w:val="22"/>
          <w:szCs w:val="22"/>
        </w:rPr>
        <w:t>lub  skrzynkach</w:t>
      </w:r>
      <w:proofErr w:type="gramEnd"/>
      <w:r>
        <w:rPr>
          <w:rFonts w:ascii="Times New Roman" w:eastAsia="Arial" w:hAnsi="Times New Roman"/>
          <w:sz w:val="22"/>
          <w:szCs w:val="22"/>
        </w:rPr>
        <w:t>, nie dopuszcza się  możliwości   dostaw luzem. Po rozładunku skrzynki lub worki zostaną zwrócone Wykonawcy.</w:t>
      </w:r>
    </w:p>
    <w:p w14:paraId="70340DC9" w14:textId="77777777" w:rsidR="002D331C" w:rsidRDefault="00000000">
      <w:pPr>
        <w:tabs>
          <w:tab w:val="left" w:pos="165"/>
        </w:tabs>
        <w:spacing w:line="100" w:lineRule="atLeast"/>
        <w:ind w:left="-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5.) Zamawiający zastrzega sobie prawo nie przyjęcia do magazynu, żądania wymiany lub reklamacji dostawy w przypadku stwierdzenia nieodpowiedniej </w:t>
      </w:r>
      <w:proofErr w:type="gramStart"/>
      <w:r>
        <w:rPr>
          <w:rFonts w:ascii="Times New Roman" w:hAnsi="Times New Roman"/>
          <w:sz w:val="22"/>
          <w:szCs w:val="22"/>
        </w:rPr>
        <w:t>jakości  owoców</w:t>
      </w:r>
      <w:proofErr w:type="gramEnd"/>
      <w:r>
        <w:rPr>
          <w:rFonts w:ascii="Times New Roman" w:hAnsi="Times New Roman"/>
          <w:sz w:val="22"/>
          <w:szCs w:val="22"/>
        </w:rPr>
        <w:t xml:space="preserve"> i warzyw.</w:t>
      </w:r>
    </w:p>
    <w:p w14:paraId="1801BFB9" w14:textId="77777777" w:rsidR="002D331C" w:rsidRDefault="00000000">
      <w:pPr>
        <w:tabs>
          <w:tab w:val="left" w:pos="165"/>
        </w:tabs>
        <w:spacing w:line="100" w:lineRule="atLeast"/>
        <w:ind w:left="-15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6.)Szacunkowe</w:t>
      </w:r>
      <w:proofErr w:type="gramEnd"/>
      <w:r>
        <w:rPr>
          <w:rFonts w:ascii="Times New Roman" w:hAnsi="Times New Roman"/>
          <w:sz w:val="22"/>
          <w:szCs w:val="22"/>
        </w:rPr>
        <w:t xml:space="preserve"> ilości zamawianych warzyw i owoców,  mogą  ulegać niewielkim wahaniom z powodu zmieniającej się ilości osób korzystających z wyżywienia. Wielkość zamówień będzie wynikała z bieżącego zapotrzebowania. Zamawiający zastrzega sobie możliwość zamiany asortymentu poszczególnych owoców i warzyw w danej części zamówienia.</w:t>
      </w:r>
    </w:p>
    <w:p w14:paraId="1624DEAC" w14:textId="77777777" w:rsidR="002D331C" w:rsidRDefault="00000000">
      <w:pPr>
        <w:tabs>
          <w:tab w:val="left" w:pos="180"/>
        </w:tabs>
        <w:spacing w:line="200" w:lineRule="atLeast"/>
        <w:jc w:val="both"/>
      </w:pPr>
      <w:r>
        <w:rPr>
          <w:rFonts w:ascii="Times New Roman" w:hAnsi="Times New Roman"/>
          <w:sz w:val="22"/>
          <w:szCs w:val="22"/>
        </w:rPr>
        <w:t>7.) Wykonawca za dostarczone ziemniaki (zadanie nr I</w:t>
      </w:r>
      <w:proofErr w:type="gramStart"/>
      <w:r>
        <w:rPr>
          <w:rFonts w:ascii="Times New Roman" w:hAnsi="Times New Roman"/>
          <w:sz w:val="22"/>
          <w:szCs w:val="22"/>
        </w:rPr>
        <w:t>),ustala</w:t>
      </w:r>
      <w:proofErr w:type="gramEnd"/>
      <w:r>
        <w:rPr>
          <w:rFonts w:ascii="Times New Roman" w:hAnsi="Times New Roman"/>
          <w:sz w:val="22"/>
          <w:szCs w:val="22"/>
        </w:rPr>
        <w:t xml:space="preserve"> cenę uwzględniającą</w:t>
      </w:r>
      <w:r>
        <w:rPr>
          <w:rFonts w:ascii="Times New Roman" w:hAnsi="Times New Roman"/>
          <w:b/>
          <w:bCs/>
          <w:sz w:val="22"/>
          <w:szCs w:val="22"/>
        </w:rPr>
        <w:t xml:space="preserve">  ..……(%) marżę (+) lub upust cenowy(-) </w:t>
      </w:r>
      <w:r>
        <w:rPr>
          <w:rFonts w:ascii="Times New Roman" w:hAnsi="Times New Roman" w:cs="Times New Roman"/>
          <w:sz w:val="22"/>
          <w:szCs w:val="22"/>
        </w:rPr>
        <w:t xml:space="preserve"> oraz </w:t>
      </w:r>
      <w:r>
        <w:rPr>
          <w:rFonts w:ascii="Times New Roman" w:hAnsi="Times New Roman"/>
          <w:sz w:val="22"/>
          <w:szCs w:val="22"/>
        </w:rPr>
        <w:t xml:space="preserve"> warzywa i owoce (zadanie nr II ,  ustala cenę uwzględniającą  </w:t>
      </w:r>
      <w:r>
        <w:rPr>
          <w:rFonts w:ascii="Times New Roman" w:hAnsi="Times New Roman"/>
          <w:b/>
          <w:bCs/>
          <w:sz w:val="22"/>
          <w:szCs w:val="22"/>
        </w:rPr>
        <w:t xml:space="preserve">……(%) marżę(+) lub upust cenowy(-) </w:t>
      </w:r>
      <w:r>
        <w:rPr>
          <w:rFonts w:ascii="Times New Roman" w:hAnsi="Times New Roman" w:cs="Times New Roman"/>
          <w:sz w:val="22"/>
          <w:szCs w:val="22"/>
        </w:rPr>
        <w:t xml:space="preserve"> ,   </w:t>
      </w:r>
      <w:r>
        <w:rPr>
          <w:rFonts w:ascii="Times New Roman" w:hAnsi="Times New Roman"/>
          <w:sz w:val="22"/>
          <w:szCs w:val="22"/>
        </w:rPr>
        <w:t>liczone od przeciętnych cen brutto warzyw i owoców, publikowanych przez Warszawski Rolno - Spożywczy Rynek Hurtowy Bronisze S.A. w dniu dostawy. Zamawiający jest stroną sprawdzającą poprawność wyliczonych cen.</w:t>
      </w:r>
    </w:p>
    <w:p w14:paraId="1F7F2462" w14:textId="77777777" w:rsidR="002D331C" w:rsidRDefault="00000000">
      <w:pPr>
        <w:tabs>
          <w:tab w:val="left" w:pos="180"/>
        </w:tabs>
        <w:spacing w:line="2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8.) W przypadku braku możliwości ustalenia ceny w sposób określony jak wyżej z uwagi na brak informacji o przeciętnej cenie brutto na zamawiane produkty, publikowanej ze strony internetowej Warszawski Rolno - Spożywczy Rynek Hurtowy Bronisze S.A., na zamawiane produkty będzie </w:t>
      </w:r>
      <w:proofErr w:type="gramStart"/>
      <w:r>
        <w:rPr>
          <w:rFonts w:ascii="Times New Roman" w:hAnsi="Times New Roman"/>
          <w:sz w:val="22"/>
          <w:szCs w:val="22"/>
        </w:rPr>
        <w:t>obowiązywała  cena</w:t>
      </w:r>
      <w:proofErr w:type="gramEnd"/>
      <w:r>
        <w:rPr>
          <w:rFonts w:ascii="Times New Roman" w:hAnsi="Times New Roman"/>
          <w:sz w:val="22"/>
          <w:szCs w:val="22"/>
        </w:rPr>
        <w:t xml:space="preserve"> brutto za kilogram  z ostatniej dostawy.</w:t>
      </w:r>
    </w:p>
    <w:p w14:paraId="6BA38A68" w14:textId="77777777" w:rsidR="002D331C" w:rsidRDefault="00000000">
      <w:pPr>
        <w:tabs>
          <w:tab w:val="left" w:pos="165"/>
        </w:tabs>
        <w:spacing w:line="200" w:lineRule="atLeast"/>
        <w:ind w:left="-15"/>
        <w:jc w:val="both"/>
      </w:pPr>
      <w:r>
        <w:rPr>
          <w:rFonts w:ascii="Times New Roman" w:hAnsi="Times New Roman"/>
          <w:b/>
          <w:bCs/>
          <w:sz w:val="22"/>
          <w:szCs w:val="22"/>
        </w:rPr>
        <w:t xml:space="preserve">9.Całkowita wartość umowy nie jest przewidziana ze względu na ruchome ceny zamawianego towaru. Zamawiający zapłaci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Wykonawcy,  kwoty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za faktycznie dostarczone owoce i warzywa. Należność za dostarczone produkty Wykonawca ustalał będzie w oparciu o potwierdzone wielkości dostaw wg jednostkowych cen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netto  plus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 VAT. </w:t>
      </w:r>
    </w:p>
    <w:p w14:paraId="7C01AA91" w14:textId="77777777" w:rsidR="002D331C" w:rsidRDefault="00000000">
      <w:pPr>
        <w:tabs>
          <w:tab w:val="left" w:pos="180"/>
        </w:tabs>
        <w:spacing w:line="200" w:lineRule="atLeast"/>
        <w:jc w:val="both"/>
      </w:pPr>
      <w:r>
        <w:rPr>
          <w:rFonts w:ascii="Times New Roman" w:hAnsi="Times New Roman"/>
          <w:sz w:val="22"/>
          <w:szCs w:val="22"/>
        </w:rPr>
        <w:lastRenderedPageBreak/>
        <w:t>10)  Zamawiający zobowiązuje się do zapłaty należności za wykonane dostawy, będącej sumą kwot  wynikających z przemnożenia ilości rzeczywiście dostarczonych przez ceny, które będą kształtowane przez</w:t>
      </w:r>
      <w:r>
        <w:rPr>
          <w:rFonts w:ascii="Times New Roman" w:hAnsi="Times New Roman"/>
          <w:sz w:val="22"/>
          <w:szCs w:val="22"/>
          <w:u w:val="single"/>
        </w:rPr>
        <w:t xml:space="preserve"> codzienną, giełdową  przeciętną jednostkową cenę brutto,</w:t>
      </w:r>
      <w:r>
        <w:rPr>
          <w:rFonts w:ascii="Times New Roman" w:hAnsi="Times New Roman"/>
          <w:sz w:val="22"/>
          <w:szCs w:val="22"/>
        </w:rPr>
        <w:t xml:space="preserve">  obowiązującą na Warszawskim Rolno - Spożywczym Rynku Hurtowym BRONISZE S.A., z uwzględnieniem (%) stałego wskaźnika  (+) marży, zaproponowanego w ofercie przez Wykonawcę ( na dzień złożenia oferty), obowiązującego na każdy owoc i warzywo oddzielnie.</w:t>
      </w:r>
    </w:p>
    <w:p w14:paraId="66F9875E" w14:textId="77777777" w:rsidR="002D331C" w:rsidRDefault="00000000">
      <w:pPr>
        <w:tabs>
          <w:tab w:val="left" w:pos="180"/>
        </w:tabs>
        <w:spacing w:line="2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11.) Ceny jednostkowe na poszczególne warzywa nie mogą być wyższe niż na rynku lokalnym.</w:t>
      </w:r>
    </w:p>
    <w:p w14:paraId="0DCB0362" w14:textId="77777777" w:rsidR="002D331C" w:rsidRDefault="00000000">
      <w:pPr>
        <w:tabs>
          <w:tab w:val="left" w:pos="165"/>
        </w:tabs>
        <w:spacing w:line="200" w:lineRule="atLeast"/>
        <w:ind w:left="-1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12.) Płatność za każdą dostawę realizowana będzie przez Zamawiającego w formie przelewu na konto Wykonawcy w </w:t>
      </w:r>
      <w:proofErr w:type="gramStart"/>
      <w:r>
        <w:rPr>
          <w:rFonts w:ascii="Times New Roman" w:hAnsi="Times New Roman" w:cs="Times New Roman"/>
          <w:sz w:val="22"/>
          <w:szCs w:val="22"/>
        </w:rPr>
        <w:t>terminie  do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30 dni od dnia otrzymania i przyjęcia do realizacji faktury VAT</w:t>
      </w:r>
    </w:p>
    <w:p w14:paraId="404D7F19" w14:textId="16E799A8" w:rsidR="002D331C" w:rsidRDefault="00000000">
      <w:pPr>
        <w:tabs>
          <w:tab w:val="left" w:pos="150"/>
        </w:tabs>
        <w:spacing w:line="200" w:lineRule="atLeast"/>
        <w:contextualSpacing/>
        <w:jc w:val="both"/>
      </w:pPr>
      <w:r>
        <w:rPr>
          <w:b/>
          <w:sz w:val="22"/>
          <w:szCs w:val="22"/>
        </w:rPr>
        <w:t xml:space="preserve">III. Termin realizacji </w:t>
      </w:r>
      <w:proofErr w:type="gramStart"/>
      <w:r>
        <w:rPr>
          <w:b/>
          <w:sz w:val="22"/>
          <w:szCs w:val="22"/>
        </w:rPr>
        <w:t>zamówienia</w:t>
      </w:r>
      <w:r>
        <w:rPr>
          <w:sz w:val="22"/>
          <w:szCs w:val="22"/>
        </w:rPr>
        <w:t>:  01.01.2023r</w:t>
      </w:r>
      <w:proofErr w:type="gramEnd"/>
      <w:r>
        <w:rPr>
          <w:sz w:val="22"/>
          <w:szCs w:val="22"/>
        </w:rPr>
        <w:t xml:space="preserve"> do 31.12.2023r.</w:t>
      </w:r>
    </w:p>
    <w:p w14:paraId="7811BA45" w14:textId="77777777" w:rsidR="002D331C" w:rsidRDefault="00000000">
      <w:pPr>
        <w:pStyle w:val="Tekstpodstawowy"/>
        <w:spacing w:line="200" w:lineRule="atLeast"/>
        <w:contextualSpacing/>
        <w:jc w:val="both"/>
      </w:pPr>
      <w:r>
        <w:rPr>
          <w:b/>
          <w:sz w:val="22"/>
          <w:szCs w:val="22"/>
        </w:rPr>
        <w:t xml:space="preserve">IV. Miejsce i </w:t>
      </w:r>
      <w:proofErr w:type="gramStart"/>
      <w:r>
        <w:rPr>
          <w:b/>
          <w:sz w:val="22"/>
          <w:szCs w:val="22"/>
        </w:rPr>
        <w:t>termin  złożenia</w:t>
      </w:r>
      <w:proofErr w:type="gramEnd"/>
      <w:r>
        <w:rPr>
          <w:b/>
          <w:sz w:val="22"/>
          <w:szCs w:val="22"/>
        </w:rPr>
        <w:t xml:space="preserve"> oferty:</w:t>
      </w:r>
      <w:r>
        <w:rPr>
          <w:sz w:val="22"/>
          <w:szCs w:val="22"/>
        </w:rPr>
        <w:t xml:space="preserve">  Ofertę w zaklejonej kopercie należy złożyć do dnia</w:t>
      </w:r>
      <w:r>
        <w:rPr>
          <w:b/>
          <w:bCs/>
          <w:sz w:val="22"/>
          <w:szCs w:val="22"/>
        </w:rPr>
        <w:t>: 30.11</w:t>
      </w:r>
      <w:r>
        <w:rPr>
          <w:b/>
          <w:bCs/>
          <w:sz w:val="22"/>
          <w:szCs w:val="22"/>
          <w:u w:val="single"/>
        </w:rPr>
        <w:t>.2022r.</w:t>
      </w:r>
      <w:r>
        <w:rPr>
          <w:b/>
          <w:sz w:val="22"/>
          <w:szCs w:val="22"/>
          <w:u w:val="single"/>
        </w:rPr>
        <w:t xml:space="preserve"> do godz. 10:00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sekretariacie Domu Pomocy Społecznej w Brańszczyku, ul. Jana Pawła II 65, 07-221 Brańszczyk.            Na kopercie należy umieścić </w:t>
      </w:r>
      <w:proofErr w:type="gramStart"/>
      <w:r>
        <w:rPr>
          <w:sz w:val="22"/>
          <w:szCs w:val="22"/>
        </w:rPr>
        <w:t xml:space="preserve">napis:  </w:t>
      </w:r>
      <w:r>
        <w:rPr>
          <w:rFonts w:cs="Times New Roman"/>
          <w:b/>
          <w:sz w:val="22"/>
          <w:szCs w:val="22"/>
        </w:rPr>
        <w:t>OFERTA</w:t>
      </w:r>
      <w:proofErr w:type="gramEnd"/>
      <w:r>
        <w:rPr>
          <w:rFonts w:cs="Times New Roman"/>
          <w:b/>
          <w:sz w:val="22"/>
          <w:szCs w:val="22"/>
        </w:rPr>
        <w:t xml:space="preserve">  „ Zapytanie ofertowe” </w:t>
      </w:r>
    </w:p>
    <w:p w14:paraId="5B23E140" w14:textId="77777777" w:rsidR="002D331C" w:rsidRDefault="00000000">
      <w:pPr>
        <w:pStyle w:val="Tekstpodstawowy"/>
        <w:spacing w:line="200" w:lineRule="atLeast"/>
        <w:contextualSpacing/>
        <w:jc w:val="both"/>
      </w:pPr>
      <w:r>
        <w:rPr>
          <w:rFonts w:cs="Times New Roman"/>
          <w:b/>
          <w:sz w:val="22"/>
          <w:szCs w:val="22"/>
        </w:rPr>
        <w:t xml:space="preserve"> </w:t>
      </w:r>
      <w:proofErr w:type="gramStart"/>
      <w:r>
        <w:rPr>
          <w:rFonts w:cs="Times New Roman"/>
          <w:b/>
          <w:sz w:val="22"/>
          <w:szCs w:val="22"/>
        </w:rPr>
        <w:t>,,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Systematyczne dostawy ziemniaków do DPS Brańszczyk w 2023r – zadanie nr I.</w:t>
      </w:r>
      <w:r>
        <w:rPr>
          <w:rFonts w:cs="Times New Roman"/>
          <w:b/>
          <w:sz w:val="22"/>
          <w:szCs w:val="22"/>
        </w:rPr>
        <w:t xml:space="preserve"> „  </w:t>
      </w:r>
      <w:r>
        <w:rPr>
          <w:rFonts w:cs="Times New Roman"/>
          <w:b/>
          <w:sz w:val="22"/>
          <w:szCs w:val="22"/>
          <w:u w:val="single"/>
        </w:rPr>
        <w:t xml:space="preserve">-  UWAGA: Nie otwierać przed: 30.11.2022r przed </w:t>
      </w:r>
      <w:proofErr w:type="spellStart"/>
      <w:r>
        <w:rPr>
          <w:rFonts w:cs="Times New Roman"/>
          <w:b/>
          <w:sz w:val="22"/>
          <w:szCs w:val="22"/>
          <w:u w:val="single"/>
        </w:rPr>
        <w:t>godz</w:t>
      </w:r>
      <w:proofErr w:type="spellEnd"/>
      <w:r>
        <w:rPr>
          <w:rFonts w:cs="Times New Roman"/>
          <w:b/>
          <w:sz w:val="22"/>
          <w:szCs w:val="22"/>
          <w:u w:val="single"/>
        </w:rPr>
        <w:t xml:space="preserve">: 10:15. </w:t>
      </w:r>
    </w:p>
    <w:p w14:paraId="0A853B94" w14:textId="77777777" w:rsidR="002D331C" w:rsidRDefault="00000000">
      <w:pPr>
        <w:pStyle w:val="Tekstpodstawowy"/>
        <w:spacing w:line="200" w:lineRule="atLeast"/>
        <w:contextualSpacing/>
        <w:jc w:val="both"/>
      </w:pPr>
      <w:r>
        <w:rPr>
          <w:rFonts w:cs="Times New Roman"/>
          <w:b/>
          <w:sz w:val="22"/>
          <w:szCs w:val="22"/>
        </w:rPr>
        <w:t xml:space="preserve"> </w:t>
      </w:r>
      <w:proofErr w:type="gramStart"/>
      <w:r>
        <w:rPr>
          <w:rFonts w:cs="Times New Roman"/>
          <w:b/>
          <w:sz w:val="22"/>
          <w:szCs w:val="22"/>
        </w:rPr>
        <w:t>,,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Systematyczne dostawy świeżych owoców i warzyw do DPS Brańszczyk w 2023r – zadanie nr II.</w:t>
      </w:r>
      <w:r>
        <w:rPr>
          <w:rFonts w:cs="Times New Roman"/>
          <w:b/>
          <w:sz w:val="22"/>
          <w:szCs w:val="22"/>
        </w:rPr>
        <w:t xml:space="preserve"> „                                               </w:t>
      </w:r>
    </w:p>
    <w:p w14:paraId="344B62C0" w14:textId="1654329A" w:rsidR="002D331C" w:rsidRDefault="00000000">
      <w:pPr>
        <w:pStyle w:val="Tekstpodstawowy"/>
        <w:spacing w:line="200" w:lineRule="atLeast"/>
        <w:contextualSpacing/>
        <w:jc w:val="both"/>
      </w:pPr>
      <w:r>
        <w:rPr>
          <w:rFonts w:cs="Times New Roman"/>
          <w:b/>
          <w:sz w:val="22"/>
          <w:szCs w:val="22"/>
          <w:u w:val="single"/>
        </w:rPr>
        <w:t xml:space="preserve">-  UWAGA: Nie otwierać przed: </w:t>
      </w:r>
      <w:r w:rsidR="00B65366">
        <w:rPr>
          <w:rFonts w:cs="Times New Roman"/>
          <w:b/>
          <w:sz w:val="22"/>
          <w:szCs w:val="22"/>
          <w:u w:val="single"/>
        </w:rPr>
        <w:t>30</w:t>
      </w:r>
      <w:r>
        <w:rPr>
          <w:rFonts w:cs="Times New Roman"/>
          <w:b/>
          <w:sz w:val="22"/>
          <w:szCs w:val="22"/>
          <w:u w:val="single"/>
        </w:rPr>
        <w:t xml:space="preserve">.11.2022r przed </w:t>
      </w:r>
      <w:proofErr w:type="spellStart"/>
      <w:r>
        <w:rPr>
          <w:rFonts w:cs="Times New Roman"/>
          <w:b/>
          <w:sz w:val="22"/>
          <w:szCs w:val="22"/>
          <w:u w:val="single"/>
        </w:rPr>
        <w:t>godz</w:t>
      </w:r>
      <w:proofErr w:type="spellEnd"/>
      <w:r>
        <w:rPr>
          <w:rFonts w:cs="Times New Roman"/>
          <w:b/>
          <w:sz w:val="22"/>
          <w:szCs w:val="22"/>
          <w:u w:val="single"/>
        </w:rPr>
        <w:t xml:space="preserve">: 10:15. </w:t>
      </w:r>
    </w:p>
    <w:p w14:paraId="4B182C40" w14:textId="5ED73DBB" w:rsidR="002D331C" w:rsidRDefault="00000000">
      <w:pPr>
        <w:pStyle w:val="Tekstpodstawowy"/>
        <w:spacing w:line="200" w:lineRule="atLeast"/>
        <w:contextualSpacing/>
        <w:jc w:val="both"/>
      </w:pPr>
      <w:r>
        <w:rPr>
          <w:sz w:val="22"/>
          <w:szCs w:val="22"/>
        </w:rPr>
        <w:t>Ocena ofert odbędzie się w dniu;</w:t>
      </w:r>
      <w:r>
        <w:rPr>
          <w:b/>
          <w:bCs/>
          <w:sz w:val="22"/>
          <w:szCs w:val="22"/>
        </w:rPr>
        <w:t xml:space="preserve"> </w:t>
      </w:r>
      <w:r w:rsidR="00B65366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.11.2022r. </w:t>
      </w:r>
      <w:proofErr w:type="spellStart"/>
      <w:r>
        <w:rPr>
          <w:b/>
          <w:bCs/>
          <w:sz w:val="22"/>
          <w:szCs w:val="22"/>
        </w:rPr>
        <w:t>godz</w:t>
      </w:r>
      <w:proofErr w:type="spellEnd"/>
      <w:r>
        <w:rPr>
          <w:b/>
          <w:bCs/>
          <w:sz w:val="22"/>
          <w:szCs w:val="22"/>
        </w:rPr>
        <w:t>: 10:15</w:t>
      </w:r>
    </w:p>
    <w:p w14:paraId="79667E8B" w14:textId="77777777" w:rsidR="002D331C" w:rsidRDefault="00000000">
      <w:pPr>
        <w:pStyle w:val="Tekstpodstawowy"/>
        <w:spacing w:line="20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Oferty złożone po terminie nie będą rozpatrywane. Oferent może przed terminem do składania ofert, zmienić lub wycofać ofertę. W toku badania i oceny ofert, Zamawiający może żądać od oferentów wyjaśnień dotyczących treści złożonych ofert.</w:t>
      </w:r>
    </w:p>
    <w:p w14:paraId="6C119EE4" w14:textId="77777777" w:rsidR="002D331C" w:rsidRDefault="00000000">
      <w:pPr>
        <w:pStyle w:val="Tekstpodstawowy"/>
        <w:spacing w:line="200" w:lineRule="atLeast"/>
        <w:contextualSpacing/>
        <w:jc w:val="both"/>
      </w:pPr>
      <w:r>
        <w:rPr>
          <w:sz w:val="22"/>
          <w:szCs w:val="22"/>
        </w:rPr>
        <w:t xml:space="preserve">Po wyborze najkorzystniejszej oferty, Zamawiający zamieści informacje o wynikach wyboru w Biuletynie Informacji Publicznej </w:t>
      </w:r>
      <w:r>
        <w:rPr>
          <w:b/>
          <w:bCs/>
          <w:sz w:val="22"/>
          <w:szCs w:val="22"/>
        </w:rPr>
        <w:t xml:space="preserve">na stronie internetowej </w:t>
      </w:r>
      <w:proofErr w:type="gramStart"/>
      <w:r>
        <w:rPr>
          <w:b/>
          <w:bCs/>
          <w:sz w:val="22"/>
          <w:szCs w:val="22"/>
        </w:rPr>
        <w:t>Zamawiającego:www.dpsbranszczyk.pl</w:t>
      </w:r>
      <w:proofErr w:type="gramEnd"/>
    </w:p>
    <w:p w14:paraId="7B098F87" w14:textId="77777777" w:rsidR="002D331C" w:rsidRDefault="00000000">
      <w:pPr>
        <w:pStyle w:val="Tekstpodstawowy"/>
        <w:contextualSpacing/>
        <w:jc w:val="both"/>
      </w:pPr>
      <w:r>
        <w:rPr>
          <w:b/>
          <w:sz w:val="22"/>
          <w:szCs w:val="22"/>
        </w:rPr>
        <w:t xml:space="preserve">V. Kryterium oceny ofert: </w:t>
      </w:r>
      <w:r>
        <w:rPr>
          <w:b/>
          <w:sz w:val="22"/>
          <w:szCs w:val="22"/>
          <w:u w:val="single"/>
        </w:rPr>
        <w:t xml:space="preserve">najniższy </w:t>
      </w:r>
      <w:r>
        <w:rPr>
          <w:b/>
          <w:bCs/>
          <w:sz w:val="22"/>
          <w:szCs w:val="22"/>
          <w:u w:val="single"/>
        </w:rPr>
        <w:t>zaproponowany przez Wykonawcę procent</w:t>
      </w: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2"/>
          <w:szCs w:val="22"/>
          <w:u w:val="single"/>
        </w:rPr>
        <w:t>marży(</w:t>
      </w:r>
      <w:proofErr w:type="gramEnd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+) lub najwyższy procent upustu cenowego(-), </w:t>
      </w:r>
      <w:r>
        <w:rPr>
          <w:rFonts w:ascii="Times New Roman" w:hAnsi="Times New Roman"/>
          <w:sz w:val="22"/>
          <w:szCs w:val="22"/>
          <w:u w:val="single"/>
        </w:rPr>
        <w:t xml:space="preserve">liczone od przeciętnych cen brutto warzyw i owoców, publikowanych przez Warszawski Rolno - Spożywczy rynek Hurtowy Bronisze S.A. w dniu dostawy.   Oferta </w:t>
      </w:r>
      <w:proofErr w:type="gramStart"/>
      <w:r>
        <w:rPr>
          <w:rFonts w:ascii="Times New Roman" w:hAnsi="Times New Roman"/>
          <w:sz w:val="22"/>
          <w:szCs w:val="22"/>
          <w:u w:val="single"/>
        </w:rPr>
        <w:t>z  najniższą</w:t>
      </w:r>
      <w:proofErr w:type="gramEnd"/>
      <w:r>
        <w:rPr>
          <w:rFonts w:ascii="Times New Roman" w:hAnsi="Times New Roman"/>
          <w:sz w:val="22"/>
          <w:szCs w:val="22"/>
          <w:u w:val="single"/>
        </w:rPr>
        <w:t xml:space="preserve"> marżą,  za zamawiane warzywa i owoce zostanie uznana jako najkorzystniejsza.</w:t>
      </w:r>
    </w:p>
    <w:p w14:paraId="38D4343E" w14:textId="77777777" w:rsidR="002D331C" w:rsidRDefault="00000000">
      <w:pPr>
        <w:pStyle w:val="Tekstpodstawowy"/>
        <w:contextualSpacing/>
        <w:jc w:val="both"/>
      </w:pPr>
      <w:r>
        <w:rPr>
          <w:b/>
          <w:sz w:val="22"/>
          <w:szCs w:val="22"/>
        </w:rPr>
        <w:t>VI. Termin związania ofertą</w:t>
      </w:r>
      <w:r>
        <w:rPr>
          <w:sz w:val="22"/>
          <w:szCs w:val="22"/>
        </w:rPr>
        <w:t>: 30 dni.</w:t>
      </w:r>
    </w:p>
    <w:p w14:paraId="3FE4EE4A" w14:textId="77777777" w:rsidR="002D331C" w:rsidRDefault="00000000">
      <w:pPr>
        <w:pStyle w:val="Tekstpodstawowy"/>
        <w:contextualSpacing/>
        <w:jc w:val="both"/>
      </w:pPr>
      <w:r>
        <w:rPr>
          <w:b/>
          <w:sz w:val="22"/>
          <w:szCs w:val="22"/>
        </w:rPr>
        <w:t xml:space="preserve">VII. Osoba do kontaktów: </w:t>
      </w:r>
      <w:r>
        <w:rPr>
          <w:sz w:val="22"/>
          <w:szCs w:val="22"/>
        </w:rPr>
        <w:t xml:space="preserve">kierownik gospodarczy p. Przemysław </w:t>
      </w:r>
      <w:proofErr w:type="spellStart"/>
      <w:r>
        <w:rPr>
          <w:sz w:val="22"/>
          <w:szCs w:val="22"/>
        </w:rPr>
        <w:t>Tomasiuk</w:t>
      </w:r>
      <w:proofErr w:type="spellEnd"/>
      <w:r>
        <w:rPr>
          <w:sz w:val="22"/>
          <w:szCs w:val="22"/>
        </w:rPr>
        <w:t>,</w:t>
      </w:r>
    </w:p>
    <w:p w14:paraId="4C965676" w14:textId="77777777" w:rsidR="002D331C" w:rsidRDefault="00000000">
      <w:pPr>
        <w:pStyle w:val="Tekstpodstawowy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e-mail sekretariat: dps.branszczyk@op.pl</w:t>
      </w:r>
    </w:p>
    <w:p w14:paraId="3E7FD4F1" w14:textId="77777777" w:rsidR="002D331C" w:rsidRDefault="00000000">
      <w:pPr>
        <w:contextualSpacing/>
        <w:jc w:val="both"/>
      </w:pPr>
      <w:r>
        <w:rPr>
          <w:rFonts w:ascii="Times New Roman" w:hAnsi="Times New Roman"/>
          <w:b/>
          <w:sz w:val="22"/>
          <w:szCs w:val="22"/>
        </w:rPr>
        <w:t xml:space="preserve">VIII. Informacje dotyczące RODO*. </w:t>
      </w:r>
      <w:r>
        <w:rPr>
          <w:rFonts w:ascii="Times New Roman" w:hAnsi="Times New Roman"/>
          <w:sz w:val="22"/>
          <w:szCs w:val="22"/>
        </w:rPr>
        <w:t xml:space="preserve">W związku z przepisami zawartymi w art. 13 RODO, na zamawiającym jako administratorze danych osobowych - zawartych w zebranych ofertach, czy propozycjach </w:t>
      </w:r>
      <w:proofErr w:type="gramStart"/>
      <w:r>
        <w:rPr>
          <w:rFonts w:ascii="Times New Roman" w:hAnsi="Times New Roman"/>
          <w:sz w:val="22"/>
          <w:szCs w:val="22"/>
        </w:rPr>
        <w:t>cenowych,  ciąży</w:t>
      </w:r>
      <w:proofErr w:type="gramEnd"/>
      <w:r>
        <w:rPr>
          <w:rFonts w:ascii="Times New Roman" w:hAnsi="Times New Roman"/>
          <w:sz w:val="22"/>
          <w:szCs w:val="22"/>
        </w:rPr>
        <w:t xml:space="preserve"> obowiązek informacyjny względem osób, których dane pozyskuje i przetwarza,  w trakcie prowadzonego postępowania. W załączniku nr 4 zawarto klauzulę informacyjną wynikającą z zapisów </w:t>
      </w:r>
      <w:proofErr w:type="gramStart"/>
      <w:r>
        <w:rPr>
          <w:rFonts w:ascii="Times New Roman" w:hAnsi="Times New Roman"/>
          <w:sz w:val="22"/>
          <w:szCs w:val="22"/>
        </w:rPr>
        <w:t>RODO,  dotyczącą</w:t>
      </w:r>
      <w:proofErr w:type="gramEnd"/>
      <w:r>
        <w:rPr>
          <w:rFonts w:ascii="Times New Roman" w:hAnsi="Times New Roman"/>
          <w:sz w:val="22"/>
          <w:szCs w:val="22"/>
        </w:rPr>
        <w:t xml:space="preserve"> Wykonawców uczestniczących w prowadzonym postępowaniu o udzielenie zamówienia ( do wiadomości).</w:t>
      </w:r>
    </w:p>
    <w:p w14:paraId="491906DB" w14:textId="77777777" w:rsidR="002D331C" w:rsidRDefault="00000000">
      <w:pPr>
        <w:pStyle w:val="Tekstpodstawowy"/>
        <w:contextualSpacing/>
        <w:jc w:val="both"/>
      </w:pPr>
      <w:r>
        <w:rPr>
          <w:rFonts w:ascii="Times New Roman" w:hAnsi="Times New Roman"/>
          <w:b/>
          <w:bCs/>
          <w:sz w:val="22"/>
          <w:szCs w:val="22"/>
        </w:rPr>
        <w:t>IX</w:t>
      </w:r>
      <w:r>
        <w:rPr>
          <w:rFonts w:ascii="Times New Roman" w:hAnsi="Times New Roman"/>
          <w:sz w:val="22"/>
          <w:szCs w:val="22"/>
        </w:rPr>
        <w:t>. Zamawiający zastrzega sobie prawo unieważnienia postępowania bez podania przyczyn. </w:t>
      </w:r>
    </w:p>
    <w:p w14:paraId="6028C936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Załączniki do zapytania ofertowego:</w:t>
      </w:r>
    </w:p>
    <w:p w14:paraId="17BC0BAA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Druk oferty                                         - załącznik nr 1</w:t>
      </w:r>
    </w:p>
    <w:p w14:paraId="24183394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Formularze asortymentowo - cenowe - załącznik nr 2 i załącznik nr 2a</w:t>
      </w:r>
    </w:p>
    <w:p w14:paraId="4F7F7ECB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Wzór umowy                                      - załącznik nr 3</w:t>
      </w:r>
    </w:p>
    <w:p w14:paraId="69301D44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Klauzula informacyjna RODO           - załącznik nr4</w:t>
      </w:r>
    </w:p>
    <w:p w14:paraId="75DFACA4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Dokumenty jakie powinien złożyć Wykonawca:</w:t>
      </w:r>
    </w:p>
    <w:p w14:paraId="20EF01D9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1.Wypełniony druk oferty</w:t>
      </w:r>
    </w:p>
    <w:p w14:paraId="0C269576" w14:textId="77777777" w:rsidR="002D331C" w:rsidRDefault="00000000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proofErr w:type="gramStart"/>
      <w:r>
        <w:rPr>
          <w:rFonts w:ascii="Times New Roman" w:hAnsi="Times New Roman"/>
          <w:sz w:val="22"/>
          <w:szCs w:val="22"/>
        </w:rPr>
        <w:t>Wypełniony  formularz</w:t>
      </w:r>
      <w:proofErr w:type="gramEnd"/>
      <w:r>
        <w:rPr>
          <w:rFonts w:ascii="Times New Roman" w:hAnsi="Times New Roman"/>
          <w:sz w:val="22"/>
          <w:szCs w:val="22"/>
        </w:rPr>
        <w:t xml:space="preserve"> asortymentowy </w:t>
      </w:r>
    </w:p>
    <w:p w14:paraId="3F40891D" w14:textId="0BEB2DDE" w:rsidR="002D331C" w:rsidRDefault="002D331C">
      <w:pPr>
        <w:pStyle w:val="Tekstpodstawowy"/>
        <w:contextualSpacing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1948"/>
        <w:gridCol w:w="3806"/>
      </w:tblGrid>
      <w:tr w:rsidR="00C81435" w14:paraId="3A6F5478" w14:textId="77777777" w:rsidTr="00C81435">
        <w:tc>
          <w:tcPr>
            <w:tcW w:w="3936" w:type="dxa"/>
          </w:tcPr>
          <w:p w14:paraId="1C693436" w14:textId="77777777" w:rsidR="00C81435" w:rsidRDefault="00C81435">
            <w:pPr>
              <w:pStyle w:val="Tekstpodstawowy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Opracowanie: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14:paraId="260F5941" w14:textId="204544B2" w:rsidR="00C81435" w:rsidRDefault="00C81435">
            <w:pPr>
              <w:pStyle w:val="Tekstpodstawowy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mgr Bożena Gałązka</w:t>
            </w:r>
          </w:p>
        </w:tc>
        <w:tc>
          <w:tcPr>
            <w:tcW w:w="1984" w:type="dxa"/>
          </w:tcPr>
          <w:p w14:paraId="35DFEABB" w14:textId="77777777" w:rsidR="00C81435" w:rsidRDefault="00C81435">
            <w:pPr>
              <w:pStyle w:val="Tekstpodstawowy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14:paraId="76AA8A6B" w14:textId="77777777" w:rsidR="00C81435" w:rsidRDefault="00C81435" w:rsidP="00C81435">
            <w:pPr>
              <w:pStyle w:val="NormalnyWeb"/>
              <w:spacing w:before="0" w:beforeAutospacing="0" w:after="142" w:afterAutospacing="0" w:line="10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Zatwierdził:</w:t>
            </w:r>
          </w:p>
          <w:p w14:paraId="4E306346" w14:textId="0DF7CE1B" w:rsidR="00C81435" w:rsidRDefault="00C81435" w:rsidP="00C81435">
            <w:pPr>
              <w:pStyle w:val="NormalnyWeb"/>
              <w:spacing w:before="0" w:beforeAutospacing="0" w:after="142" w:afterAutospacing="0" w:line="102" w:lineRule="atLeast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Dyrektor Domu Pomocy Społecznej</w:t>
            </w:r>
          </w:p>
          <w:p w14:paraId="315D4DD2" w14:textId="078D15F3" w:rsidR="00C81435" w:rsidRDefault="00C81435" w:rsidP="00C81435">
            <w:pPr>
              <w:pStyle w:val="NormalnyWeb"/>
              <w:spacing w:before="0" w:beforeAutospacing="0" w:after="142" w:afterAutospacing="0" w:line="102" w:lineRule="atLeast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Brańszczyku</w:t>
            </w:r>
          </w:p>
          <w:p w14:paraId="637F3F83" w14:textId="4A8FAE1E" w:rsidR="00C81435" w:rsidRDefault="00C81435" w:rsidP="00C81435">
            <w:pPr>
              <w:pStyle w:val="NormalnyWeb"/>
              <w:spacing w:before="0" w:beforeAutospacing="0" w:after="142" w:afterAutospacing="0" w:line="102" w:lineRule="atLeast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Jan Mroczkowski</w:t>
            </w:r>
          </w:p>
          <w:p w14:paraId="6A3CD2C9" w14:textId="77777777" w:rsidR="00C81435" w:rsidRDefault="00C81435">
            <w:pPr>
              <w:pStyle w:val="Tekstpodstawowy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9D8EEAF" w14:textId="00E8305C" w:rsidR="002D331C" w:rsidRDefault="00000000">
      <w:pPr>
        <w:pStyle w:val="Tekstpodstawowy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  </w:t>
      </w:r>
    </w:p>
    <w:p w14:paraId="02497E8D" w14:textId="77777777" w:rsidR="002D331C" w:rsidRDefault="002D331C">
      <w:pPr>
        <w:pStyle w:val="Tekstpodstawowy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888ABEE" w14:textId="77777777" w:rsidR="002D331C" w:rsidRDefault="002D331C">
      <w:pPr>
        <w:pStyle w:val="Tekstpodstawowy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0E38B8F6" w14:textId="77777777" w:rsidR="002D331C" w:rsidRDefault="00000000">
      <w:pPr>
        <w:pStyle w:val="Tekstprzypisudolnego"/>
        <w:tabs>
          <w:tab w:val="right" w:pos="8080"/>
          <w:tab w:val="right" w:pos="9354"/>
        </w:tabs>
        <w:spacing w:line="100" w:lineRule="atLeast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Arial"/>
          <w:sz w:val="22"/>
          <w:szCs w:val="22"/>
          <w:vertAlign w:val="superscript"/>
        </w:rPr>
        <w:t xml:space="preserve">* </w:t>
      </w:r>
      <w:r>
        <w:rPr>
          <w:rFonts w:ascii="Times New Roman" w:hAnsi="Times New Roman" w:cs="Arial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2D331C" w:rsidSect="00C81435">
      <w:pgSz w:w="11906" w:h="16838"/>
      <w:pgMar w:top="851" w:right="1134" w:bottom="709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1C"/>
    <w:rsid w:val="002D331C"/>
    <w:rsid w:val="00B65366"/>
    <w:rsid w:val="00C8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A008"/>
  <w15:docId w15:val="{74A3A17B-6666-4594-818E-DA4D0FE8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3">
    <w:name w:val="heading 3"/>
    <w:basedOn w:val="Nagwek"/>
    <w:uiPriority w:val="9"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0">
    <w:name w:val="WW8Num1z0"/>
    <w:qFormat/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qFormat/>
    <w:pPr>
      <w:jc w:val="both"/>
    </w:pPr>
    <w:rPr>
      <w:rFonts w:ascii="Arial" w:hAnsi="Arial" w:cs="Arial"/>
      <w:b/>
      <w:bCs/>
      <w:sz w:val="22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qFormat/>
  </w:style>
  <w:style w:type="table" w:styleId="Tabela-Siatka">
    <w:name w:val="Table Grid"/>
    <w:basedOn w:val="Standardowy"/>
    <w:uiPriority w:val="39"/>
    <w:rsid w:val="00C8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14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4294966538</TotalTime>
  <Pages>2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Stokarski</dc:creator>
  <dc:description/>
  <cp:lastModifiedBy>Marek Stokarski</cp:lastModifiedBy>
  <cp:revision>2</cp:revision>
  <dcterms:created xsi:type="dcterms:W3CDTF">2022-11-22T19:09:00Z</dcterms:created>
  <dcterms:modified xsi:type="dcterms:W3CDTF">2022-11-22T19:09:00Z</dcterms:modified>
  <dc:language>pl-PL</dc:language>
</cp:coreProperties>
</file>