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jc w:val="right"/>
        <w:rPr>
          <w:sz w:val="20"/>
          <w:szCs w:val="20"/>
        </w:rPr>
      </w:pPr>
      <w:r>
        <w:rPr>
          <w:rFonts w:eastAsia="Aptos" w:cs="Calibri" w:eastAsiaTheme="minorHAnsi"/>
          <w:kern w:val="2"/>
          <w:sz w:val="20"/>
          <w:szCs w:val="20"/>
          <w:lang w:eastAsia="en-US"/>
          <w14:ligatures w14:val="standardContextual"/>
        </w:rPr>
        <w:t>Załącznik Nr 2</w:t>
      </w:r>
    </w:p>
    <w:p>
      <w:pPr>
        <w:pStyle w:val="Normal"/>
        <w:suppressAutoHyphens w:val="false"/>
        <w:jc w:val="right"/>
        <w:rPr>
          <w:sz w:val="20"/>
          <w:szCs w:val="20"/>
        </w:rPr>
      </w:pPr>
      <w:r>
        <w:rPr>
          <w:rFonts w:eastAsia="Aptos" w:cs="Calibri" w:eastAsiaTheme="minorHAnsi"/>
          <w:kern w:val="2"/>
          <w:sz w:val="20"/>
          <w:szCs w:val="20"/>
          <w:lang w:eastAsia="en-US"/>
          <w14:ligatures w14:val="standardContextual"/>
        </w:rPr>
        <w:t xml:space="preserve">do Procedury wewnętrznej zgłaszania naruszeń prawa </w:t>
      </w:r>
    </w:p>
    <w:p>
      <w:pPr>
        <w:pStyle w:val="Normal"/>
        <w:suppressAutoHyphens w:val="false"/>
        <w:jc w:val="right"/>
        <w:rPr>
          <w:sz w:val="20"/>
          <w:szCs w:val="20"/>
        </w:rPr>
      </w:pPr>
      <w:r>
        <w:rPr>
          <w:rFonts w:eastAsia="Aptos" w:cs="Calibri" w:eastAsiaTheme="minorHAnsi"/>
          <w:kern w:val="2"/>
          <w:sz w:val="20"/>
          <w:szCs w:val="20"/>
          <w:lang w:eastAsia="en-US"/>
          <w14:ligatures w14:val="standardContextual"/>
        </w:rPr>
        <w:t xml:space="preserve">i ochrony osób zgłaszających naruszenia prawa </w:t>
      </w:r>
    </w:p>
    <w:p>
      <w:pPr>
        <w:pStyle w:val="Normal"/>
        <w:suppressAutoHyphens w:val="false"/>
        <w:jc w:val="right"/>
        <w:rPr>
          <w:sz w:val="20"/>
          <w:szCs w:val="20"/>
        </w:rPr>
      </w:pPr>
      <w:r>
        <w:rPr>
          <w:rFonts w:eastAsia="Aptos" w:cs="Calibri" w:eastAsiaTheme="minorHAnsi"/>
          <w:kern w:val="2"/>
          <w:sz w:val="20"/>
          <w:szCs w:val="20"/>
          <w:lang w:eastAsia="en-US"/>
          <w14:ligatures w14:val="standardContextual"/>
        </w:rPr>
        <w:t>w Domu Pomocy Społecznej w Brańszczyku</w:t>
      </w:r>
    </w:p>
    <w:p>
      <w:pPr>
        <w:pStyle w:val="Normal"/>
        <w:suppressAutoHyphens w:val="false"/>
        <w:jc w:val="right"/>
        <w:rPr>
          <w:rFonts w:eastAsia="Aptos" w:cs="Calibri" w:eastAsiaTheme="minorHAnsi"/>
          <w:kern w:val="2"/>
          <w:sz w:val="24"/>
          <w:szCs w:val="24"/>
          <w:lang w:eastAsia="en-US"/>
          <w14:ligatures w14:val="standardContextual"/>
        </w:rPr>
      </w:pPr>
      <w:r>
        <w:rPr>
          <w:rFonts w:eastAsia="Aptos" w:cs="Calibri" w:eastAsiaTheme="minorHAnsi"/>
          <w:kern w:val="2"/>
          <w:sz w:val="24"/>
          <w:szCs w:val="24"/>
          <w:lang w:eastAsia="en-US"/>
          <w14:ligatures w14:val="standardContextual"/>
        </w:rPr>
      </w:r>
    </w:p>
    <w:p>
      <w:pPr>
        <w:pStyle w:val="Normal"/>
        <w:rPr>
          <w:rFonts w:cs="Calibri"/>
        </w:rPr>
      </w:pPr>
      <w:r>
        <w:rPr>
          <w:rFonts w:cs="Calibri"/>
        </w:rPr>
      </w:r>
    </w:p>
    <w:p>
      <w:pPr>
        <w:pStyle w:val="Normal"/>
        <w:jc w:val="center"/>
        <w:rPr>
          <w:rFonts w:cs="Calibri"/>
          <w:b/>
          <w:b/>
          <w:bCs/>
          <w:sz w:val="24"/>
          <w:szCs w:val="24"/>
        </w:rPr>
      </w:pPr>
      <w:r>
        <w:rPr>
          <w:rFonts w:cs="Calibri"/>
          <w:b/>
          <w:bCs/>
          <w:sz w:val="24"/>
          <w:szCs w:val="24"/>
        </w:rPr>
        <w:t>FORMULARZ ZGŁOSZENIE NARUSZENIA PRAWA</w:t>
      </w:r>
    </w:p>
    <w:p>
      <w:pPr>
        <w:pStyle w:val="Normal"/>
        <w:jc w:val="center"/>
        <w:rPr>
          <w:rFonts w:cs="Calibri"/>
          <w:b/>
          <w:b/>
          <w:bCs/>
          <w:sz w:val="24"/>
          <w:szCs w:val="24"/>
        </w:rPr>
      </w:pPr>
      <w:r>
        <w:rPr>
          <w:rFonts w:cs="Calibri"/>
          <w:b/>
          <w:bCs/>
          <w:sz w:val="24"/>
          <w:szCs w:val="24"/>
        </w:rPr>
      </w:r>
    </w:p>
    <w:p>
      <w:pPr>
        <w:pStyle w:val="Normal"/>
        <w:jc w:val="right"/>
        <w:rPr>
          <w:rFonts w:cs="Calibri"/>
          <w:sz w:val="24"/>
          <w:szCs w:val="24"/>
        </w:rPr>
      </w:pPr>
      <w:r>
        <w:rPr>
          <w:rFonts w:cs="Calibri"/>
          <w:sz w:val="24"/>
          <w:szCs w:val="24"/>
        </w:rPr>
        <w:t>……………………………………………………………………………………</w:t>
      </w:r>
    </w:p>
    <w:p>
      <w:pPr>
        <w:pStyle w:val="Normal"/>
        <w:jc w:val="center"/>
        <w:rPr>
          <w:rFonts w:cs="Calibri"/>
        </w:rPr>
      </w:pPr>
      <w:r>
        <w:rPr>
          <w:rFonts w:cs="Calibri"/>
        </w:rPr>
        <w:t xml:space="preserve">           </w:t>
      </w:r>
      <w:r>
        <w:rPr>
          <w:rFonts w:cs="Calibri"/>
        </w:rPr>
        <w:tab/>
        <w:tab/>
        <w:tab/>
        <w:t xml:space="preserve"> </w:t>
        <w:tab/>
        <w:tab/>
        <w:tab/>
        <w:t>/miejscowość, dnia/</w:t>
      </w:r>
    </w:p>
    <w:p>
      <w:pPr>
        <w:pStyle w:val="Normal"/>
        <w:rPr>
          <w:rFonts w:cs="Calibri"/>
          <w:sz w:val="24"/>
          <w:szCs w:val="24"/>
        </w:rPr>
      </w:pPr>
      <w:r>
        <w:rPr>
          <w:rFonts w:cs="Calibri"/>
          <w:sz w:val="24"/>
          <w:szCs w:val="24"/>
        </w:rPr>
      </w:r>
    </w:p>
    <w:p>
      <w:pPr>
        <w:pStyle w:val="ListParagraph"/>
        <w:numPr>
          <w:ilvl w:val="0"/>
          <w:numId w:val="1"/>
        </w:numPr>
        <w:rPr>
          <w:rFonts w:cs="Calibri"/>
          <w:b/>
          <w:b/>
          <w:bCs/>
          <w:sz w:val="24"/>
          <w:szCs w:val="24"/>
        </w:rPr>
      </w:pPr>
      <w:r>
        <w:rPr>
          <w:rFonts w:cs="Calibri"/>
          <w:b/>
          <w:bCs/>
          <w:sz w:val="24"/>
          <w:szCs w:val="24"/>
        </w:rPr>
        <w:t xml:space="preserve">Czy zgłoszenie jest anonimowe  </w:t>
      </w:r>
      <w:r>
        <w:rPr>
          <w:rFonts w:cs="Calibri"/>
          <w:sz w:val="24"/>
          <w:szCs w:val="24"/>
        </w:rPr>
        <w:t xml:space="preserve">/zaznaczyć właściwe  x/  </w:t>
      </w:r>
      <w:r>
        <w:rPr>
          <w:rFonts w:cs="Calibri"/>
          <w:b/>
          <w:bCs/>
          <w:sz w:val="24"/>
          <w:szCs w:val="24"/>
        </w:rPr>
        <w:t xml:space="preserve">        TAK </w:t>
      </w:r>
      <w:r>
        <w:rPr>
          <w:rFonts w:cs="Calibri"/>
          <w:b/>
          <w:bCs/>
          <w:sz w:val="44"/>
          <w:szCs w:val="44"/>
        </w:rPr>
        <w:t>□</w:t>
      </w:r>
      <w:r>
        <w:rPr>
          <w:rFonts w:cs="Calibri"/>
          <w:b/>
          <w:bCs/>
          <w:sz w:val="24"/>
          <w:szCs w:val="24"/>
        </w:rPr>
        <w:t xml:space="preserve">               NIE </w:t>
      </w:r>
      <w:r>
        <w:rPr>
          <w:rFonts w:cs="Calibri"/>
          <w:b/>
          <w:bCs/>
          <w:sz w:val="44"/>
          <w:szCs w:val="44"/>
        </w:rPr>
        <w:t>□</w:t>
      </w:r>
      <w:r>
        <w:rPr>
          <w:rFonts w:cs="Calibri"/>
          <w:b/>
          <w:bCs/>
          <w:sz w:val="24"/>
          <w:szCs w:val="24"/>
        </w:rPr>
        <w:t xml:space="preserve">  </w:t>
      </w:r>
    </w:p>
    <w:p>
      <w:pPr>
        <w:pStyle w:val="Normal"/>
        <w:rPr>
          <w:rFonts w:cs="Calibri"/>
          <w:b/>
          <w:b/>
          <w:bCs/>
          <w:sz w:val="24"/>
          <w:szCs w:val="24"/>
        </w:rPr>
      </w:pPr>
      <w:r>
        <w:rPr>
          <w:rFonts w:cs="Calibri"/>
          <w:b/>
          <w:bCs/>
          <w:sz w:val="24"/>
          <w:szCs w:val="24"/>
        </w:rPr>
      </w:r>
    </w:p>
    <w:p>
      <w:pPr>
        <w:pStyle w:val="ListParagraph"/>
        <w:numPr>
          <w:ilvl w:val="0"/>
          <w:numId w:val="1"/>
        </w:numPr>
        <w:rPr>
          <w:rFonts w:cs="Calibri"/>
          <w:b/>
          <w:b/>
          <w:bCs/>
          <w:sz w:val="24"/>
          <w:szCs w:val="24"/>
        </w:rPr>
      </w:pPr>
      <w:r>
        <w:rPr>
          <w:rFonts w:cs="Calibri"/>
          <w:b/>
          <w:bCs/>
          <w:sz w:val="24"/>
          <w:szCs w:val="24"/>
        </w:rPr>
        <w:t>Dane zgłaszającego:</w:t>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t>……………………………………………………………………………………………………………………………………………</w:t>
      </w:r>
    </w:p>
    <w:p>
      <w:pPr>
        <w:pStyle w:val="ListParagraph"/>
        <w:ind w:left="2844" w:firstLine="696"/>
        <w:rPr>
          <w:rFonts w:cs="Calibri"/>
          <w:sz w:val="22"/>
          <w:szCs w:val="22"/>
        </w:rPr>
      </w:pPr>
      <w:r>
        <w:rPr>
          <w:rFonts w:cs="Calibri"/>
          <w:sz w:val="22"/>
          <w:szCs w:val="22"/>
        </w:rPr>
        <w:t>/imię i nazwisko/</w:t>
      </w:r>
    </w:p>
    <w:p>
      <w:pPr>
        <w:pStyle w:val="ListParagraph"/>
        <w:rPr>
          <w:rFonts w:cs="Calibri"/>
          <w:sz w:val="24"/>
          <w:szCs w:val="24"/>
        </w:rPr>
      </w:pPr>
      <w:r>
        <w:rPr>
          <w:rFonts w:cs="Calibri"/>
          <w:sz w:val="24"/>
          <w:szCs w:val="24"/>
        </w:rPr>
      </w:r>
    </w:p>
    <w:p>
      <w:pPr>
        <w:pStyle w:val="Normal"/>
        <w:rPr>
          <w:rFonts w:cs="Calibri"/>
          <w:sz w:val="24"/>
          <w:szCs w:val="24"/>
        </w:rPr>
      </w:pPr>
      <w:r>
        <w:rPr>
          <w:rFonts w:cs="Calibri"/>
          <w:sz w:val="24"/>
          <w:szCs w:val="24"/>
        </w:rPr>
        <w:t>………………………………………………………………………………………………………………………………………</w:t>
      </w:r>
      <w:r>
        <w:rPr>
          <w:rFonts w:cs="Calibri"/>
          <w:sz w:val="24"/>
          <w:szCs w:val="24"/>
        </w:rPr>
        <w:t>......</w:t>
      </w:r>
    </w:p>
    <w:p>
      <w:pPr>
        <w:pStyle w:val="Normal"/>
        <w:ind w:left="2124" w:firstLine="708"/>
        <w:rPr>
          <w:rFonts w:cs="Calibri"/>
          <w:sz w:val="22"/>
          <w:szCs w:val="22"/>
        </w:rPr>
      </w:pPr>
      <w:r>
        <w:rPr>
          <w:rFonts w:cs="Calibri"/>
          <w:sz w:val="22"/>
          <w:szCs w:val="22"/>
        </w:rPr>
        <w:t>/adres e-mail, numer telefonu/</w:t>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t>………………………………………………………………………………………………………………………………………………</w:t>
      </w:r>
    </w:p>
    <w:p>
      <w:pPr>
        <w:pStyle w:val="Normal"/>
        <w:ind w:left="2832" w:hanging="0"/>
        <w:rPr>
          <w:rFonts w:cs="Calibri"/>
          <w:sz w:val="22"/>
          <w:szCs w:val="22"/>
        </w:rPr>
      </w:pPr>
      <w:r>
        <w:rPr>
          <w:rFonts w:cs="Calibri"/>
        </w:rPr>
        <w:t>/</w:t>
      </w:r>
      <w:r>
        <w:rPr>
          <w:rFonts w:cs="Calibri"/>
          <w:sz w:val="22"/>
          <w:szCs w:val="22"/>
        </w:rPr>
        <w:t>adres do korespondencji/</w:t>
      </w:r>
    </w:p>
    <w:p>
      <w:pPr>
        <w:pStyle w:val="Normal"/>
        <w:rPr>
          <w:rFonts w:cs="Calibri"/>
        </w:rPr>
      </w:pPr>
      <w:r>
        <w:rPr>
          <w:rFonts w:cs="Calibri"/>
        </w:rPr>
      </w:r>
    </w:p>
    <w:p>
      <w:pPr>
        <w:pStyle w:val="Normal"/>
        <w:rPr>
          <w:rFonts w:cs="Calibri"/>
        </w:rPr>
      </w:pPr>
      <w:r>
        <w:rPr>
          <w:rFonts w:cs="Calibri"/>
        </w:rPr>
        <w:t xml:space="preserve">……………………………………………………………………………………………………………………………………………………………………………      </w:t>
      </w:r>
    </w:p>
    <w:p>
      <w:pPr>
        <w:pStyle w:val="Normal"/>
        <w:ind w:firstLine="708"/>
        <w:rPr>
          <w:rFonts w:cs="Calibri"/>
        </w:rPr>
      </w:pPr>
      <w:r>
        <w:rPr>
          <w:rFonts w:cs="Calibri"/>
          <w:sz w:val="22"/>
          <w:szCs w:val="22"/>
        </w:rPr>
        <w:t>/relacja względem Domu Pomocy  Społecznej w Brańszczyku/stanowisko służbowe/</w:t>
      </w:r>
    </w:p>
    <w:p>
      <w:pPr>
        <w:pStyle w:val="Normal"/>
        <w:ind w:left="1416" w:firstLine="708"/>
        <w:rPr>
          <w:rFonts w:cs="Calibri"/>
          <w:sz w:val="22"/>
          <w:szCs w:val="22"/>
        </w:rPr>
      </w:pPr>
      <w:r>
        <w:rPr>
          <w:rFonts w:cs="Calibri"/>
          <w:sz w:val="22"/>
          <w:szCs w:val="22"/>
        </w:rPr>
      </w:r>
    </w:p>
    <w:p>
      <w:pPr>
        <w:pStyle w:val="Normal"/>
        <w:rPr>
          <w:rFonts w:cs="Calibri"/>
        </w:rPr>
      </w:pPr>
      <w:r>
        <w:rPr>
          <w:rFonts w:cs="Calibri"/>
        </w:rPr>
      </w:r>
    </w:p>
    <w:p>
      <w:pPr>
        <w:pStyle w:val="ListParagraph"/>
        <w:numPr>
          <w:ilvl w:val="0"/>
          <w:numId w:val="1"/>
        </w:numPr>
        <w:jc w:val="both"/>
        <w:rPr>
          <w:rFonts w:cs="Calibri"/>
          <w:b/>
          <w:b/>
          <w:bCs/>
          <w:sz w:val="24"/>
          <w:szCs w:val="24"/>
        </w:rPr>
      </w:pPr>
      <w:r>
        <w:rPr>
          <w:rFonts w:cs="Calibri"/>
          <w:b/>
          <w:bCs/>
          <w:sz w:val="24"/>
          <w:szCs w:val="24"/>
        </w:rPr>
        <w:t xml:space="preserve">Oświadczenie o wyrażeniu zgody na ujawnienie danych zgłaszającego osobom zaangażowanym w wyjaśnienie okoliczności wskazanych w zgłoszeniu: </w:t>
      </w:r>
    </w:p>
    <w:p>
      <w:pPr>
        <w:pStyle w:val="Normal"/>
        <w:jc w:val="both"/>
        <w:rPr>
          <w:rFonts w:cs="Calibri"/>
          <w:sz w:val="24"/>
          <w:szCs w:val="24"/>
        </w:rPr>
      </w:pPr>
      <w:r>
        <w:rPr>
          <w:rFonts w:cs="Calibri"/>
          <w:sz w:val="24"/>
          <w:szCs w:val="24"/>
        </w:rPr>
        <w:t xml:space="preserve">      </w:t>
      </w:r>
      <w:r>
        <w:rPr>
          <w:rFonts w:cs="Calibri"/>
          <w:sz w:val="24"/>
          <w:szCs w:val="24"/>
        </w:rPr>
        <w:t>/zaznaczyć właściwe X/</w:t>
      </w:r>
    </w:p>
    <w:p>
      <w:pPr>
        <w:pStyle w:val="Normal"/>
        <w:jc w:val="both"/>
        <w:rPr>
          <w:rFonts w:cs="Calibri"/>
          <w:sz w:val="24"/>
          <w:szCs w:val="24"/>
        </w:rPr>
      </w:pPr>
      <w:bookmarkStart w:id="0" w:name="_Hlk177412742"/>
      <w:r>
        <w:rPr>
          <w:rFonts w:cs="Calibri"/>
          <w:sz w:val="44"/>
          <w:szCs w:val="44"/>
        </w:rPr>
        <w:t xml:space="preserve">  □</w:t>
      </w:r>
      <w:bookmarkEnd w:id="0"/>
      <w:r>
        <w:rPr>
          <w:rFonts w:cs="Calibri"/>
          <w:sz w:val="44"/>
          <w:szCs w:val="44"/>
        </w:rPr>
        <w:t xml:space="preserve"> </w:t>
      </w:r>
      <w:r>
        <w:rPr>
          <w:rFonts w:cs="Calibri"/>
          <w:sz w:val="24"/>
          <w:szCs w:val="24"/>
        </w:rPr>
        <w:t xml:space="preserve">wyrażam zgodę na ujawnienie moich danych osobom zaangażowanym w wyjaśnienie  </w:t>
      </w:r>
    </w:p>
    <w:p>
      <w:pPr>
        <w:pStyle w:val="Normal"/>
        <w:jc w:val="both"/>
        <w:rPr>
          <w:rFonts w:cs="Calibri"/>
          <w:sz w:val="24"/>
          <w:szCs w:val="24"/>
        </w:rPr>
      </w:pPr>
      <w:r>
        <w:rPr>
          <w:rFonts w:cs="Calibri"/>
          <w:sz w:val="24"/>
          <w:szCs w:val="24"/>
        </w:rPr>
        <w:t xml:space="preserve">           </w:t>
      </w:r>
      <w:r>
        <w:rPr>
          <w:rFonts w:cs="Calibri"/>
          <w:sz w:val="24"/>
          <w:szCs w:val="24"/>
        </w:rPr>
        <w:t>okoliczności wskazanych w zgłoszeniu;</w:t>
      </w:r>
    </w:p>
    <w:p>
      <w:pPr>
        <w:pStyle w:val="Normal"/>
        <w:jc w:val="both"/>
        <w:rPr>
          <w:rFonts w:cs="Calibri"/>
          <w:sz w:val="24"/>
          <w:szCs w:val="24"/>
        </w:rPr>
      </w:pPr>
      <w:r>
        <w:rPr>
          <w:rFonts w:cs="Calibri"/>
          <w:sz w:val="24"/>
          <w:szCs w:val="24"/>
        </w:rPr>
      </w:r>
    </w:p>
    <w:p>
      <w:pPr>
        <w:pStyle w:val="Normal"/>
        <w:jc w:val="both"/>
        <w:rPr>
          <w:rFonts w:cs="Calibri"/>
          <w:sz w:val="24"/>
          <w:szCs w:val="24"/>
        </w:rPr>
      </w:pPr>
      <w:r>
        <w:rPr>
          <w:rFonts w:cs="Calibri"/>
          <w:sz w:val="44"/>
          <w:szCs w:val="44"/>
        </w:rPr>
        <w:t xml:space="preserve">  □ </w:t>
      </w:r>
      <w:r>
        <w:rPr>
          <w:rFonts w:cs="Calibri"/>
          <w:sz w:val="24"/>
          <w:szCs w:val="24"/>
        </w:rPr>
        <w:t xml:space="preserve">nie wyrażam zgody na ujawnienie moich danych osobom zaangażowanym </w:t>
        <w:br/>
        <w:t xml:space="preserve">              w wyjaśnienie okoliczności wskazanych w zgłoszeniu.</w:t>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r>
    </w:p>
    <w:p>
      <w:pPr>
        <w:pStyle w:val="Normal"/>
        <w:jc w:val="right"/>
        <w:rPr>
          <w:rFonts w:cs="Calibri"/>
          <w:sz w:val="24"/>
          <w:szCs w:val="24"/>
        </w:rPr>
      </w:pPr>
      <w:r>
        <w:rPr>
          <w:rFonts w:cs="Calibri"/>
          <w:sz w:val="24"/>
          <w:szCs w:val="24"/>
        </w:rPr>
        <w:t>……………………………………………………………………………………………………………</w:t>
      </w:r>
    </w:p>
    <w:p>
      <w:pPr>
        <w:pStyle w:val="Normal"/>
        <w:ind w:left="3540" w:firstLine="708"/>
        <w:rPr>
          <w:rFonts w:cs="Calibri"/>
          <w:sz w:val="22"/>
          <w:szCs w:val="22"/>
        </w:rPr>
      </w:pPr>
      <w:r>
        <w:rPr>
          <w:rFonts w:cs="Calibri"/>
          <w:sz w:val="22"/>
          <w:szCs w:val="22"/>
        </w:rPr>
        <w:t>/czytelny podpis osoby zgłaszającego/</w:t>
      </w:r>
    </w:p>
    <w:p>
      <w:pPr>
        <w:pStyle w:val="Normal"/>
        <w:ind w:left="3540" w:firstLine="708"/>
        <w:rPr>
          <w:rFonts w:cs="Calibri"/>
          <w:sz w:val="24"/>
          <w:szCs w:val="24"/>
        </w:rPr>
      </w:pPr>
      <w:r>
        <w:rPr>
          <w:rFonts w:cs="Calibri"/>
          <w:sz w:val="24"/>
          <w:szCs w:val="24"/>
        </w:rPr>
      </w:r>
    </w:p>
    <w:p>
      <w:pPr>
        <w:pStyle w:val="Normal"/>
        <w:ind w:left="3540" w:firstLine="708"/>
        <w:rPr>
          <w:rFonts w:cs="Calibri"/>
        </w:rPr>
      </w:pPr>
      <w:r>
        <w:rPr>
          <w:rFonts w:cs="Calibri"/>
        </w:rPr>
      </w:r>
    </w:p>
    <w:p>
      <w:pPr>
        <w:pStyle w:val="ListParagraph"/>
        <w:numPr>
          <w:ilvl w:val="0"/>
          <w:numId w:val="1"/>
        </w:numPr>
        <w:rPr>
          <w:rFonts w:cs="Calibri"/>
          <w:b/>
          <w:b/>
          <w:bCs/>
          <w:sz w:val="24"/>
          <w:szCs w:val="24"/>
        </w:rPr>
      </w:pPr>
      <w:r>
        <w:rPr>
          <w:rFonts w:cs="Calibri"/>
          <w:b/>
          <w:bCs/>
          <w:sz w:val="24"/>
          <w:szCs w:val="24"/>
        </w:rPr>
        <w:t>Miejsce i data wystąpienia naruszenia prawa</w:t>
      </w:r>
    </w:p>
    <w:p>
      <w:pPr>
        <w:pStyle w:val="ListParagraph"/>
        <w:ind w:left="360" w:hanging="0"/>
        <w:rPr>
          <w:rFonts w:cs="Calibri"/>
          <w:b/>
          <w:b/>
          <w:bCs/>
          <w:sz w:val="24"/>
          <w:szCs w:val="24"/>
        </w:rPr>
      </w:pPr>
      <w:r>
        <w:rPr>
          <w:rFonts w:cs="Calibri"/>
          <w:b/>
          <w:bCs/>
          <w:sz w:val="24"/>
          <w:szCs w:val="24"/>
        </w:rPr>
      </w:r>
    </w:p>
    <w:p>
      <w:pPr>
        <w:pStyle w:val="ListParagraph"/>
        <w:ind w:left="360" w:hanging="0"/>
        <w:rPr>
          <w:rFonts w:cs="Calibri"/>
          <w:b/>
          <w:b/>
          <w:bCs/>
          <w:sz w:val="24"/>
          <w:szCs w:val="24"/>
        </w:rPr>
      </w:pPr>
      <w:r>
        <w:rPr>
          <w:rFonts w:cs="Calibri"/>
          <w:b/>
          <w:bCs/>
          <w:sz w:val="24"/>
          <w:szCs w:val="24"/>
        </w:rPr>
      </w:r>
    </w:p>
    <w:p>
      <w:pPr>
        <w:pStyle w:val="Normal"/>
        <w:rPr>
          <w:rFonts w:cs="Calibri"/>
          <w:sz w:val="24"/>
          <w:szCs w:val="24"/>
        </w:rPr>
      </w:pPr>
      <w:r>
        <w:rPr>
          <w:rFonts w:cs="Calibri"/>
          <w:sz w:val="24"/>
          <w:szCs w:val="24"/>
        </w:rPr>
        <w:t>……………………………………………………………</w:t>
      </w:r>
      <w:r>
        <w:rPr>
          <w:rFonts w:cs="Calibri"/>
          <w:sz w:val="24"/>
          <w:szCs w:val="24"/>
        </w:rPr>
        <w:t>..………………………………………………………………………………..</w:t>
      </w:r>
    </w:p>
    <w:p>
      <w:pPr>
        <w:pStyle w:val="ListParagraph"/>
        <w:numPr>
          <w:ilvl w:val="0"/>
          <w:numId w:val="1"/>
        </w:numPr>
        <w:rPr>
          <w:rFonts w:cs="Calibri"/>
          <w:b/>
          <w:b/>
          <w:bCs/>
          <w:sz w:val="24"/>
          <w:szCs w:val="24"/>
        </w:rPr>
      </w:pPr>
      <w:r>
        <w:rPr>
          <w:rFonts w:cs="Calibri"/>
          <w:b/>
          <w:bCs/>
          <w:sz w:val="24"/>
          <w:szCs w:val="24"/>
        </w:rPr>
        <w:t xml:space="preserve">Rodzaj zgłaszanego naruszenia prawa dotyczy:  </w:t>
      </w:r>
      <w:r>
        <w:rPr>
          <w:rFonts w:cs="Calibri"/>
          <w:sz w:val="24"/>
          <w:szCs w:val="24"/>
        </w:rPr>
        <w:t>/zaznaczyć właściwe X/</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w:t>
      </w:r>
      <w:r>
        <w:rPr>
          <w:rFonts w:eastAsia="Aptos" w:cs="Calibri" w:eastAsiaTheme="minorHAnsi"/>
          <w:kern w:val="2"/>
          <w:sz w:val="24"/>
          <w:szCs w:val="24"/>
          <w:lang w:eastAsia="en-US"/>
          <w14:ligatures w14:val="standardContextual"/>
        </w:rPr>
        <w:t>korupcji;</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w:t>
      </w:r>
      <w:r>
        <w:rPr>
          <w:rFonts w:eastAsia="Aptos" w:cs="Calibri" w:eastAsiaTheme="minorHAnsi"/>
          <w:kern w:val="2"/>
          <w:sz w:val="24"/>
          <w:szCs w:val="24"/>
          <w:lang w:eastAsia="en-US"/>
          <w14:ligatures w14:val="standardContextual"/>
        </w:rPr>
        <w:t>zamówień publicznych</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w:t>
      </w:r>
      <w:r>
        <w:rPr>
          <w:rFonts w:eastAsia="Aptos" w:cs="Calibri" w:eastAsiaTheme="minorHAnsi"/>
          <w:kern w:val="2"/>
          <w:sz w:val="24"/>
          <w:szCs w:val="24"/>
          <w:lang w:eastAsia="en-US"/>
          <w14:ligatures w14:val="standardContextual"/>
        </w:rPr>
        <w:t>usług, produktów i rynków finansowych;</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w:t>
      </w:r>
      <w:r>
        <w:rPr>
          <w:rFonts w:eastAsia="Aptos" w:cs="Calibri" w:eastAsiaTheme="minorHAnsi"/>
          <w:kern w:val="2"/>
          <w:sz w:val="24"/>
          <w:szCs w:val="24"/>
          <w:lang w:eastAsia="en-US"/>
          <w14:ligatures w14:val="standardContextual"/>
        </w:rPr>
        <w:t>przeciwdziałania praniu pieniędzy oraz finansowaniu terroryzmu;</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w:t>
      </w:r>
      <w:r>
        <w:rPr>
          <w:rFonts w:eastAsia="Aptos" w:cs="Calibri" w:eastAsiaTheme="minorHAnsi"/>
          <w:kern w:val="2"/>
          <w:sz w:val="24"/>
          <w:szCs w:val="24"/>
          <w:lang w:eastAsia="en-US"/>
          <w14:ligatures w14:val="standardContextual"/>
        </w:rPr>
        <w:t>bezpieczeństwa transportu;</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 </w:t>
      </w:r>
      <w:r>
        <w:rPr>
          <w:rFonts w:eastAsia="Aptos" w:cs="Calibri" w:eastAsiaTheme="minorHAnsi"/>
          <w:kern w:val="2"/>
          <w:sz w:val="24"/>
          <w:szCs w:val="24"/>
          <w:lang w:eastAsia="en-US"/>
          <w14:ligatures w14:val="standardContextual"/>
        </w:rPr>
        <w:t>ochrony środowiska;</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 </w:t>
      </w:r>
      <w:r>
        <w:rPr>
          <w:rFonts w:eastAsia="Aptos" w:cs="Calibri" w:eastAsiaTheme="minorHAnsi"/>
          <w:kern w:val="2"/>
          <w:sz w:val="24"/>
          <w:szCs w:val="24"/>
          <w:lang w:eastAsia="en-US"/>
          <w14:ligatures w14:val="standardContextual"/>
        </w:rPr>
        <w:t>zdrowia publicznego;</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 </w:t>
      </w:r>
      <w:r>
        <w:rPr>
          <w:rFonts w:eastAsia="Aptos" w:cs="Calibri" w:eastAsiaTheme="minorHAnsi"/>
          <w:kern w:val="2"/>
          <w:sz w:val="24"/>
          <w:szCs w:val="24"/>
          <w:lang w:eastAsia="en-US"/>
          <w14:ligatures w14:val="standardContextual"/>
        </w:rPr>
        <w:t>ochrony konsumentów;</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 </w:t>
      </w:r>
      <w:r>
        <w:rPr>
          <w:rFonts w:eastAsia="Aptos" w:cs="Calibri" w:eastAsiaTheme="minorHAnsi"/>
          <w:kern w:val="2"/>
          <w:sz w:val="24"/>
          <w:szCs w:val="24"/>
          <w:lang w:eastAsia="en-US"/>
          <w14:ligatures w14:val="standardContextual"/>
        </w:rPr>
        <w:t>ochrony prywatności i danych osobowych;</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 </w:t>
      </w:r>
      <w:r>
        <w:rPr>
          <w:rFonts w:eastAsia="Aptos" w:cs="Calibri" w:eastAsiaTheme="minorHAnsi"/>
          <w:kern w:val="2"/>
          <w:sz w:val="24"/>
          <w:szCs w:val="24"/>
          <w:lang w:eastAsia="en-US"/>
          <w14:ligatures w14:val="standardContextual"/>
        </w:rPr>
        <w:t>bezpieczeństwa sieci i systemów teleinformatycznych;</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 </w:t>
      </w:r>
      <w:r>
        <w:rPr>
          <w:rFonts w:eastAsia="Aptos" w:cs="Calibri" w:eastAsiaTheme="minorHAnsi"/>
          <w:kern w:val="2"/>
          <w:sz w:val="24"/>
          <w:szCs w:val="24"/>
          <w:lang w:eastAsia="en-US"/>
          <w14:ligatures w14:val="standardContextual"/>
        </w:rPr>
        <w:t xml:space="preserve">interesów finansowych Skarbu Państwa Rzeczypospolitej Polskiej, jednostki  </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eastAsia="Aptos" w:cs="Calibri" w:eastAsiaTheme="minorHAnsi"/>
          <w:kern w:val="2"/>
          <w:sz w:val="24"/>
          <w:szCs w:val="24"/>
          <w:lang w:eastAsia="en-US"/>
          <w14:ligatures w14:val="standardContextual"/>
        </w:rPr>
        <w:t xml:space="preserve">               </w:t>
      </w:r>
      <w:r>
        <w:rPr>
          <w:rFonts w:eastAsia="Aptos" w:cs="Calibri" w:eastAsiaTheme="minorHAnsi"/>
          <w:kern w:val="2"/>
          <w:sz w:val="24"/>
          <w:szCs w:val="24"/>
          <w:lang w:eastAsia="en-US"/>
          <w14:ligatures w14:val="standardContextual"/>
        </w:rPr>
        <w:t>samorządu terytorialnego oraz Unii Europejskiej;</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 </w:t>
      </w:r>
      <w:r>
        <w:rPr>
          <w:rFonts w:eastAsia="Aptos" w:cs="Calibri" w:eastAsiaTheme="minorHAnsi"/>
          <w:kern w:val="2"/>
          <w:sz w:val="24"/>
          <w:szCs w:val="24"/>
          <w:lang w:eastAsia="en-US"/>
          <w14:ligatures w14:val="standardContextual"/>
        </w:rPr>
        <w:t xml:space="preserve">rynku wewnętrznego Unii Europejskiej, w tym publicznoprawnych zasad  </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eastAsia="Aptos" w:cs="Calibri" w:eastAsiaTheme="minorHAnsi"/>
          <w:kern w:val="2"/>
          <w:sz w:val="24"/>
          <w:szCs w:val="24"/>
          <w:lang w:eastAsia="en-US"/>
          <w14:ligatures w14:val="standardContextual"/>
        </w:rPr>
        <w:t xml:space="preserve">               </w:t>
      </w:r>
      <w:r>
        <w:rPr>
          <w:rFonts w:eastAsia="Aptos" w:cs="Calibri" w:eastAsiaTheme="minorHAnsi"/>
          <w:kern w:val="2"/>
          <w:sz w:val="24"/>
          <w:szCs w:val="24"/>
          <w:lang w:eastAsia="en-US"/>
          <w14:ligatures w14:val="standardContextual"/>
        </w:rPr>
        <w:t>konkurencji i pomocy państwa oraz opodatkowania osób prawnych;</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cs="Calibri"/>
          <w:sz w:val="44"/>
          <w:szCs w:val="44"/>
        </w:rPr>
        <w:t xml:space="preserve">    □</w:t>
      </w:r>
      <w:r>
        <w:rPr>
          <w:rFonts w:eastAsia="Aptos" w:cs="Calibri" w:eastAsiaTheme="minorHAnsi"/>
          <w:kern w:val="2"/>
          <w:sz w:val="24"/>
          <w:szCs w:val="24"/>
          <w:lang w:eastAsia="en-US"/>
          <w14:ligatures w14:val="standardContextual"/>
        </w:rPr>
        <w:t xml:space="preserve">konstytucyjnych wolności i praw człowieka i obywatela – występujące </w:t>
        <w:br/>
      </w:r>
      <w:r>
        <w:rPr>
          <w:rFonts w:cs="Calibri"/>
          <w:sz w:val="44"/>
          <w:szCs w:val="44"/>
        </w:rPr>
        <w:t xml:space="preserve">       </w:t>
      </w:r>
      <w:r>
        <w:rPr>
          <w:rFonts w:eastAsia="Aptos" w:cs="Calibri" w:eastAsiaTheme="minorHAnsi"/>
          <w:kern w:val="2"/>
          <w:sz w:val="24"/>
          <w:szCs w:val="24"/>
          <w:lang w:eastAsia="en-US"/>
          <w14:ligatures w14:val="standardContextual"/>
        </w:rPr>
        <w:t xml:space="preserve">w stosunkach jednostki z organami władzy publicznej i niezwiązane </w:t>
        <w:br/>
        <w:t xml:space="preserve">               z dziedzinami wskazanymi wyżej.</w:t>
      </w:r>
    </w:p>
    <w:p>
      <w:pPr>
        <w:pStyle w:val="Normal"/>
        <w:suppressAutoHyphens w:val="false"/>
        <w:spacing w:before="0" w:after="0"/>
        <w:contextualSpacing/>
        <w:jc w:val="both"/>
        <w:rPr>
          <w:rFonts w:eastAsia="Aptos" w:cs="Calibri" w:eastAsiaTheme="minorHAnsi"/>
          <w:kern w:val="2"/>
          <w:sz w:val="24"/>
          <w:szCs w:val="24"/>
          <w:lang w:eastAsia="en-US"/>
          <w14:ligatures w14:val="standardContextual"/>
        </w:rPr>
      </w:pPr>
      <w:r>
        <w:rPr>
          <w:rFonts w:eastAsia="Aptos" w:cs="Calibri" w:eastAsiaTheme="minorHAnsi"/>
          <w:kern w:val="2"/>
          <w:sz w:val="24"/>
          <w:szCs w:val="24"/>
          <w:lang w:eastAsia="en-US"/>
          <w14:ligatures w14:val="standardContextual"/>
        </w:rPr>
      </w:r>
    </w:p>
    <w:p>
      <w:pPr>
        <w:pStyle w:val="ListParagraph"/>
        <w:numPr>
          <w:ilvl w:val="0"/>
          <w:numId w:val="1"/>
        </w:numPr>
        <w:suppressAutoHyphens w:val="false"/>
        <w:jc w:val="both"/>
        <w:rPr>
          <w:rFonts w:eastAsia="Aptos" w:cs="Calibri" w:eastAsiaTheme="minorHAnsi"/>
          <w:b/>
          <w:b/>
          <w:bCs/>
          <w:kern w:val="2"/>
          <w:sz w:val="24"/>
          <w:szCs w:val="24"/>
          <w:lang w:eastAsia="en-US"/>
          <w14:ligatures w14:val="standardContextual"/>
        </w:rPr>
      </w:pPr>
      <w:r>
        <w:rPr>
          <w:rFonts w:eastAsia="Aptos" w:cs="Calibri" w:eastAsiaTheme="minorHAnsi"/>
          <w:b/>
          <w:bCs/>
          <w:kern w:val="2"/>
          <w:sz w:val="24"/>
          <w:szCs w:val="24"/>
          <w:lang w:eastAsia="en-US"/>
          <w14:ligatures w14:val="standardContextual"/>
        </w:rPr>
        <w:t>Czy wcześniej były zgłaszane te naruszenia prawa? Jeśli tak, to kiedy, komu, czy podjęto działania zaradcze w sprawie tego naruszenia?</w:t>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t>………………………………………………………………………………………………………………………………………………</w:t>
      </w:r>
      <w:r>
        <w:rPr>
          <w:rFonts w:cs="Calibri"/>
          <w:sz w:val="24"/>
          <w:szCs w:val="24"/>
        </w:rPr>
        <w:t>.</w:t>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t>………………………………………………………………………………………………………………………………………………</w:t>
      </w:r>
      <w:r>
        <w:rPr>
          <w:rFonts w:cs="Calibri"/>
          <w:sz w:val="24"/>
          <w:szCs w:val="24"/>
        </w:rPr>
        <w:t>.</w:t>
      </w:r>
    </w:p>
    <w:p>
      <w:pPr>
        <w:pStyle w:val="Normal"/>
        <w:rPr>
          <w:rFonts w:cs="Calibri"/>
          <w:sz w:val="24"/>
          <w:szCs w:val="24"/>
        </w:rPr>
      </w:pPr>
      <w:r>
        <w:rPr>
          <w:rFonts w:cs="Calibri"/>
          <w:sz w:val="24"/>
          <w:szCs w:val="24"/>
        </w:rPr>
      </w:r>
    </w:p>
    <w:p>
      <w:pPr>
        <w:pStyle w:val="ListParagraph"/>
        <w:numPr>
          <w:ilvl w:val="0"/>
          <w:numId w:val="1"/>
        </w:numPr>
        <w:rPr>
          <w:rFonts w:cs="Calibri"/>
          <w:b/>
          <w:b/>
          <w:bCs/>
          <w:sz w:val="24"/>
          <w:szCs w:val="24"/>
        </w:rPr>
      </w:pPr>
      <w:r>
        <w:rPr>
          <w:rFonts w:cs="Calibri"/>
          <w:b/>
          <w:bCs/>
          <w:sz w:val="24"/>
          <w:szCs w:val="24"/>
        </w:rPr>
        <w:t>Dane osoby/osób, które dopuściły się naruszenia prawa, których dotyczy zgłoszenie:</w:t>
      </w:r>
    </w:p>
    <w:p>
      <w:pPr>
        <w:pStyle w:val="ListParagraph"/>
        <w:ind w:left="360" w:hanging="0"/>
        <w:rPr>
          <w:rFonts w:cs="Calibri"/>
          <w:sz w:val="24"/>
          <w:szCs w:val="24"/>
        </w:rPr>
      </w:pPr>
      <w:r>
        <w:rPr>
          <w:rFonts w:cs="Calibri"/>
          <w:sz w:val="24"/>
          <w:szCs w:val="24"/>
        </w:rPr>
      </w:r>
    </w:p>
    <w:p>
      <w:pPr>
        <w:pStyle w:val="Normal"/>
        <w:rPr>
          <w:rFonts w:cs="Calibri"/>
          <w:sz w:val="24"/>
          <w:szCs w:val="24"/>
        </w:rPr>
      </w:pPr>
      <w:r>
        <w:rPr>
          <w:rFonts w:cs="Calibri"/>
          <w:sz w:val="24"/>
          <w:szCs w:val="24"/>
        </w:rPr>
        <w:t>……………………………………………………………………………………………………………………………………………</w:t>
      </w:r>
      <w:r>
        <w:rPr>
          <w:rFonts w:cs="Calibri"/>
          <w:sz w:val="24"/>
          <w:szCs w:val="24"/>
        </w:rPr>
        <w:t>.</w:t>
      </w:r>
    </w:p>
    <w:p>
      <w:pPr>
        <w:pStyle w:val="Normal"/>
        <w:rPr>
          <w:rFonts w:cs="Calibri"/>
          <w:sz w:val="22"/>
          <w:szCs w:val="22"/>
        </w:rPr>
      </w:pPr>
      <w:r>
        <w:rPr>
          <w:rFonts w:cs="Calibri"/>
          <w:sz w:val="22"/>
          <w:szCs w:val="22"/>
        </w:rPr>
        <w:t xml:space="preserve">                                                 </w:t>
      </w:r>
      <w:r>
        <w:rPr>
          <w:rFonts w:cs="Calibri"/>
          <w:sz w:val="22"/>
          <w:szCs w:val="22"/>
        </w:rPr>
        <w:t>/imię i nazwisko, miejsce pracy, stanowisko/</w:t>
      </w:r>
    </w:p>
    <w:p>
      <w:pPr>
        <w:pStyle w:val="Normal"/>
        <w:rPr>
          <w:rFonts w:cs="Calibri"/>
          <w:sz w:val="22"/>
          <w:szCs w:val="22"/>
        </w:rPr>
      </w:pPr>
      <w:r>
        <w:rPr>
          <w:rFonts w:cs="Calibri"/>
          <w:sz w:val="22"/>
          <w:szCs w:val="22"/>
        </w:rPr>
      </w:r>
    </w:p>
    <w:p>
      <w:pPr>
        <w:pStyle w:val="ListParagraph"/>
        <w:numPr>
          <w:ilvl w:val="0"/>
          <w:numId w:val="1"/>
        </w:numPr>
        <w:rPr>
          <w:rFonts w:cs="Calibri"/>
          <w:b/>
          <w:b/>
          <w:bCs/>
          <w:sz w:val="24"/>
          <w:szCs w:val="24"/>
        </w:rPr>
      </w:pPr>
      <w:r>
        <w:rPr>
          <w:rFonts w:cs="Calibri"/>
          <w:b/>
          <w:bCs/>
          <w:sz w:val="24"/>
          <w:szCs w:val="24"/>
        </w:rPr>
        <w:t>Dane osoby/osób, które mogły stać pokrzywdzonymi w zgłoszonym naruszeniu prawa:</w:t>
      </w:r>
    </w:p>
    <w:p>
      <w:pPr>
        <w:pStyle w:val="ListParagraph"/>
        <w:ind w:left="360" w:hanging="0"/>
        <w:rPr>
          <w:rFonts w:cs="Calibri"/>
          <w:b/>
          <w:b/>
          <w:bCs/>
          <w:sz w:val="24"/>
          <w:szCs w:val="24"/>
        </w:rPr>
      </w:pPr>
      <w:r>
        <w:rPr>
          <w:rFonts w:cs="Calibri"/>
          <w:b/>
          <w:bCs/>
          <w:sz w:val="24"/>
          <w:szCs w:val="24"/>
        </w:rPr>
      </w:r>
    </w:p>
    <w:p>
      <w:pPr>
        <w:pStyle w:val="Normal"/>
        <w:rPr>
          <w:rFonts w:cs="Calibri"/>
          <w:sz w:val="24"/>
          <w:szCs w:val="24"/>
        </w:rPr>
      </w:pPr>
      <w:r>
        <w:rPr>
          <w:rFonts w:cs="Calibri"/>
          <w:sz w:val="24"/>
          <w:szCs w:val="24"/>
        </w:rPr>
        <w:t>…………………………………………………………………………………………………………………………………………</w:t>
      </w:r>
    </w:p>
    <w:p>
      <w:pPr>
        <w:pStyle w:val="Normal"/>
        <w:rPr>
          <w:rFonts w:cs="Calibri"/>
          <w:sz w:val="22"/>
          <w:szCs w:val="22"/>
        </w:rPr>
      </w:pPr>
      <w:r>
        <w:rPr>
          <w:rFonts w:cs="Calibri"/>
          <w:sz w:val="22"/>
          <w:szCs w:val="22"/>
        </w:rPr>
        <w:t xml:space="preserve">                                                 </w:t>
      </w:r>
      <w:r>
        <w:rPr>
          <w:rFonts w:cs="Calibri"/>
          <w:sz w:val="22"/>
          <w:szCs w:val="22"/>
        </w:rPr>
        <w:t>/imię i nazwisko, miejsce pracy, stanowisko/</w:t>
      </w:r>
    </w:p>
    <w:p>
      <w:pPr>
        <w:pStyle w:val="ListParagraph"/>
        <w:ind w:left="2844" w:firstLine="696"/>
        <w:rPr>
          <w:rFonts w:cs="Calibri"/>
          <w:sz w:val="22"/>
          <w:szCs w:val="22"/>
        </w:rPr>
      </w:pPr>
      <w:r>
        <w:rPr>
          <w:rFonts w:cs="Calibri"/>
          <w:sz w:val="22"/>
          <w:szCs w:val="22"/>
        </w:rPr>
      </w:r>
    </w:p>
    <w:p>
      <w:pPr>
        <w:pStyle w:val="ListParagraph"/>
        <w:ind w:left="2844" w:firstLine="696"/>
        <w:rPr>
          <w:rFonts w:cs="Calibri"/>
          <w:sz w:val="22"/>
          <w:szCs w:val="22"/>
        </w:rPr>
      </w:pPr>
      <w:r>
        <w:rPr>
          <w:rFonts w:cs="Calibri"/>
          <w:sz w:val="22"/>
          <w:szCs w:val="22"/>
        </w:rPr>
      </w:r>
    </w:p>
    <w:p>
      <w:pPr>
        <w:pStyle w:val="ListParagraph"/>
        <w:numPr>
          <w:ilvl w:val="0"/>
          <w:numId w:val="1"/>
        </w:numPr>
        <w:rPr>
          <w:rFonts w:cs="Calibri"/>
          <w:b/>
          <w:b/>
          <w:bCs/>
          <w:sz w:val="24"/>
          <w:szCs w:val="24"/>
        </w:rPr>
      </w:pPr>
      <w:r>
        <w:rPr>
          <w:rFonts w:cs="Calibri"/>
          <w:b/>
          <w:bCs/>
          <w:sz w:val="24"/>
          <w:szCs w:val="24"/>
        </w:rPr>
        <w:t xml:space="preserve">Opis </w:t>
      </w:r>
      <w:bookmarkStart w:id="1" w:name="_Hlk177414674"/>
      <w:r>
        <w:rPr>
          <w:rFonts w:cs="Calibri"/>
          <w:b/>
          <w:bCs/>
          <w:sz w:val="24"/>
          <w:szCs w:val="24"/>
        </w:rPr>
        <w:t>zgłaszanego naruszenia prawa:</w:t>
      </w:r>
      <w:bookmarkEnd w:id="1"/>
    </w:p>
    <w:p>
      <w:pPr>
        <w:pStyle w:val="Normal"/>
        <w:rPr>
          <w:rFonts w:cs="Calibri"/>
          <w:b/>
          <w:b/>
          <w:bCs/>
          <w:sz w:val="24"/>
          <w:szCs w:val="24"/>
        </w:rPr>
      </w:pPr>
      <w:r>
        <w:rPr>
          <w:rFonts w:cs="Calibri"/>
          <w:b/>
          <w:bCs/>
          <w:sz w:val="24"/>
          <w:szCs w:val="24"/>
        </w:rPr>
      </w:r>
    </w:p>
    <w:p>
      <w:pPr>
        <w:pStyle w:val="Normal"/>
        <w:rPr>
          <w:rFonts w:cs="Calibri"/>
          <w:sz w:val="24"/>
          <w:szCs w:val="24"/>
        </w:rPr>
      </w:pPr>
      <w:r>
        <w:rPr>
          <w:rFonts w:cs="Calibri"/>
          <w:sz w:val="24"/>
          <w:szCs w:val="24"/>
        </w:rPr>
        <w:t>………………………………………………………………………………………………………………………………………………</w:t>
      </w:r>
      <w:r>
        <w:rPr>
          <w:rFonts w:cs="Calibri"/>
          <w:sz w:val="24"/>
          <w:szCs w:val="24"/>
        </w:rPr>
        <w:t>.</w:t>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t>………………………………………………………………………………………………………………………………………………</w:t>
      </w:r>
      <w:r>
        <w:rPr>
          <w:rFonts w:cs="Calibri"/>
          <w:sz w:val="24"/>
          <w:szCs w:val="24"/>
        </w:rPr>
        <w:t>.</w:t>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t>………………………………………………………………………………………………………………………………………………</w:t>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t>………………………………………………………………………………………………………………………………………………</w:t>
      </w:r>
    </w:p>
    <w:p>
      <w:pPr>
        <w:pStyle w:val="ListParagraph"/>
        <w:ind w:left="360" w:hanging="0"/>
        <w:rPr>
          <w:rFonts w:cs="Calibri"/>
          <w:b/>
          <w:b/>
          <w:bCs/>
          <w:sz w:val="24"/>
          <w:szCs w:val="24"/>
        </w:rPr>
      </w:pPr>
      <w:r>
        <w:rPr>
          <w:rFonts w:cs="Calibri"/>
          <w:b/>
          <w:bCs/>
          <w:sz w:val="24"/>
          <w:szCs w:val="24"/>
        </w:rPr>
      </w:r>
    </w:p>
    <w:p>
      <w:pPr>
        <w:pStyle w:val="ListParagraph"/>
        <w:numPr>
          <w:ilvl w:val="0"/>
          <w:numId w:val="1"/>
        </w:numPr>
        <w:rPr>
          <w:rFonts w:cs="Calibri"/>
          <w:sz w:val="24"/>
          <w:szCs w:val="24"/>
        </w:rPr>
      </w:pPr>
      <w:r>
        <w:rPr>
          <w:rFonts w:cs="Calibri"/>
          <w:b/>
          <w:bCs/>
          <w:sz w:val="24"/>
          <w:szCs w:val="24"/>
        </w:rPr>
        <w:t>Świadkowie zgłaszanego naruszenia prawa, jeśli występują:</w:t>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t>………………………………………………………………………………………………………………………………………………</w:t>
      </w:r>
    </w:p>
    <w:p>
      <w:pPr>
        <w:pStyle w:val="Normal"/>
        <w:rPr>
          <w:rFonts w:cs="Calibri"/>
          <w:sz w:val="22"/>
          <w:szCs w:val="22"/>
        </w:rPr>
      </w:pPr>
      <w:r>
        <w:rPr>
          <w:rFonts w:cs="Calibri"/>
          <w:sz w:val="22"/>
          <w:szCs w:val="22"/>
        </w:rPr>
        <w:t xml:space="preserve">                                               </w:t>
      </w:r>
      <w:r>
        <w:rPr>
          <w:rFonts w:cs="Calibri"/>
          <w:sz w:val="22"/>
          <w:szCs w:val="22"/>
        </w:rPr>
        <w:t>/imię i nazwisko, miejsce pracy, stanowisko/</w:t>
      </w:r>
    </w:p>
    <w:p>
      <w:pPr>
        <w:pStyle w:val="Normal"/>
        <w:rPr>
          <w:rFonts w:cs="Calibri"/>
          <w:sz w:val="24"/>
          <w:szCs w:val="24"/>
        </w:rPr>
      </w:pPr>
      <w:r>
        <w:rPr>
          <w:rFonts w:cs="Calibri"/>
          <w:sz w:val="24"/>
          <w:szCs w:val="24"/>
        </w:rPr>
      </w:r>
    </w:p>
    <w:p>
      <w:pPr>
        <w:pStyle w:val="ListParagraph"/>
        <w:numPr>
          <w:ilvl w:val="0"/>
          <w:numId w:val="1"/>
        </w:numPr>
        <w:rPr>
          <w:rFonts w:cs="Calibri"/>
          <w:b/>
          <w:b/>
          <w:bCs/>
          <w:sz w:val="24"/>
          <w:szCs w:val="24"/>
        </w:rPr>
      </w:pPr>
      <w:r>
        <w:rPr>
          <w:rFonts w:cs="Calibri"/>
          <w:b/>
          <w:bCs/>
          <w:sz w:val="24"/>
          <w:szCs w:val="24"/>
        </w:rPr>
        <w:t>Dowody, jeśli zgłaszający posiada:</w:t>
      </w:r>
    </w:p>
    <w:p>
      <w:pPr>
        <w:pStyle w:val="Normal"/>
        <w:rPr>
          <w:rFonts w:cs="Calibri"/>
          <w:b/>
          <w:b/>
          <w:bCs/>
          <w:sz w:val="24"/>
          <w:szCs w:val="24"/>
        </w:rPr>
      </w:pPr>
      <w:r>
        <w:rPr>
          <w:rFonts w:cs="Calibri"/>
          <w:b/>
          <w:bCs/>
          <w:sz w:val="24"/>
          <w:szCs w:val="24"/>
        </w:rPr>
      </w:r>
    </w:p>
    <w:p>
      <w:pPr>
        <w:pStyle w:val="Normal"/>
        <w:rPr>
          <w:rFonts w:cs="Calibri"/>
          <w:sz w:val="24"/>
          <w:szCs w:val="24"/>
        </w:rPr>
      </w:pPr>
      <w:r>
        <w:rPr>
          <w:rFonts w:cs="Calibri"/>
          <w:sz w:val="24"/>
          <w:szCs w:val="24"/>
        </w:rPr>
        <w:t>……………………………………………………………………………………………………………………………………</w:t>
      </w:r>
      <w:r>
        <w:rPr>
          <w:rFonts w:cs="Calibri"/>
          <w:sz w:val="24"/>
          <w:szCs w:val="24"/>
        </w:rPr>
        <w:t>..………..</w:t>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t>………………………………………………………………………………………………………………………………………………</w:t>
      </w:r>
      <w:r>
        <w:rPr>
          <w:rFonts w:cs="Calibri"/>
          <w:sz w:val="24"/>
          <w:szCs w:val="24"/>
        </w:rPr>
        <w:t>.</w:t>
      </w:r>
    </w:p>
    <w:p>
      <w:pPr>
        <w:pStyle w:val="Normal"/>
        <w:rPr>
          <w:rFonts w:cs="Calibri"/>
          <w:sz w:val="24"/>
          <w:szCs w:val="24"/>
        </w:rPr>
      </w:pPr>
      <w:r>
        <w:rPr>
          <w:rFonts w:cs="Calibri"/>
          <w:sz w:val="24"/>
          <w:szCs w:val="24"/>
        </w:rPr>
      </w:r>
    </w:p>
    <w:p>
      <w:pPr>
        <w:pStyle w:val="ListParagraph"/>
        <w:numPr>
          <w:ilvl w:val="0"/>
          <w:numId w:val="1"/>
        </w:numPr>
        <w:rPr>
          <w:rFonts w:cs="Calibri"/>
          <w:b/>
          <w:b/>
          <w:bCs/>
          <w:sz w:val="24"/>
          <w:szCs w:val="24"/>
        </w:rPr>
      </w:pPr>
      <w:r>
        <w:rPr>
          <w:rFonts w:cs="Calibri"/>
          <w:b/>
          <w:bCs/>
          <w:sz w:val="24"/>
          <w:szCs w:val="24"/>
        </w:rPr>
        <w:t>Dokumenty dołączone do zgłoszenia:</w:t>
      </w:r>
    </w:p>
    <w:p>
      <w:pPr>
        <w:pStyle w:val="ListParagraph"/>
        <w:ind w:left="360" w:hanging="0"/>
        <w:rPr>
          <w:rFonts w:cs="Calibri"/>
          <w:b/>
          <w:b/>
          <w:bCs/>
          <w:sz w:val="24"/>
          <w:szCs w:val="24"/>
        </w:rPr>
      </w:pPr>
      <w:r>
        <w:rPr>
          <w:rFonts w:cs="Calibri"/>
          <w:b/>
          <w:bCs/>
          <w:sz w:val="24"/>
          <w:szCs w:val="24"/>
        </w:rPr>
      </w:r>
    </w:p>
    <w:p>
      <w:pPr>
        <w:pStyle w:val="Normal"/>
        <w:rPr>
          <w:rFonts w:cs="Calibri"/>
          <w:sz w:val="24"/>
          <w:szCs w:val="24"/>
        </w:rPr>
      </w:pPr>
      <w:r>
        <w:rPr>
          <w:rFonts w:cs="Calibri"/>
          <w:sz w:val="24"/>
          <w:szCs w:val="24"/>
        </w:rPr>
        <w:t>……………………………………………………………………………………………………………………………………………</w:t>
      </w:r>
      <w:r>
        <w:rPr>
          <w:rFonts w:cs="Calibri"/>
          <w:sz w:val="24"/>
          <w:szCs w:val="24"/>
        </w:rPr>
        <w:t>.…</w:t>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t>………………………………………………………………………………………………………………………………………………</w:t>
      </w:r>
      <w:r>
        <w:rPr>
          <w:rFonts w:cs="Calibri"/>
          <w:sz w:val="24"/>
          <w:szCs w:val="24"/>
        </w:rPr>
        <w:t>.</w:t>
      </w:r>
    </w:p>
    <w:p>
      <w:pPr>
        <w:pStyle w:val="Normal"/>
        <w:rPr>
          <w:rFonts w:cs="Calibri"/>
          <w:sz w:val="24"/>
          <w:szCs w:val="24"/>
        </w:rPr>
      </w:pPr>
      <w:r>
        <w:rPr>
          <w:rFonts w:cs="Calibri"/>
          <w:sz w:val="24"/>
          <w:szCs w:val="24"/>
        </w:rPr>
      </w:r>
    </w:p>
    <w:p>
      <w:pPr>
        <w:pStyle w:val="ListParagraph"/>
        <w:numPr>
          <w:ilvl w:val="0"/>
          <w:numId w:val="1"/>
        </w:numPr>
        <w:rPr>
          <w:rFonts w:cs="Calibri"/>
          <w:b/>
          <w:b/>
          <w:sz w:val="24"/>
          <w:szCs w:val="24"/>
        </w:rPr>
      </w:pPr>
      <w:r>
        <w:rPr>
          <w:rFonts w:cs="Calibri"/>
          <w:b/>
          <w:sz w:val="24"/>
          <w:szCs w:val="24"/>
        </w:rPr>
        <w:t>Oświadczenie osoby dokonującej zgłoszenia</w:t>
      </w:r>
    </w:p>
    <w:p>
      <w:pPr>
        <w:pStyle w:val="Normal"/>
        <w:jc w:val="center"/>
        <w:rPr>
          <w:rFonts w:cs="Calibri"/>
          <w:b/>
          <w:b/>
          <w:sz w:val="24"/>
          <w:szCs w:val="24"/>
        </w:rPr>
      </w:pPr>
      <w:r>
        <w:rPr>
          <w:rFonts w:cs="Calibri"/>
          <w:b/>
          <w:sz w:val="24"/>
          <w:szCs w:val="24"/>
        </w:rPr>
      </w:r>
    </w:p>
    <w:p>
      <w:pPr>
        <w:pStyle w:val="Normal"/>
        <w:rPr>
          <w:rFonts w:cs="Calibri"/>
          <w:sz w:val="24"/>
          <w:szCs w:val="24"/>
        </w:rPr>
      </w:pPr>
      <w:r>
        <w:rPr>
          <w:rFonts w:cs="Calibri"/>
          <w:sz w:val="24"/>
          <w:szCs w:val="24"/>
        </w:rPr>
        <w:t xml:space="preserve">Oświadczam, że dokonując niniejszego zgłoszenia: </w:t>
      </w:r>
    </w:p>
    <w:p>
      <w:pPr>
        <w:pStyle w:val="ListParagraph"/>
        <w:numPr>
          <w:ilvl w:val="0"/>
          <w:numId w:val="2"/>
        </w:numPr>
        <w:suppressAutoHyphens w:val="false"/>
        <w:spacing w:lineRule="auto" w:line="276" w:before="0" w:after="200"/>
        <w:contextualSpacing/>
        <w:jc w:val="both"/>
        <w:rPr>
          <w:rFonts w:cs="Calibri"/>
          <w:sz w:val="24"/>
          <w:szCs w:val="24"/>
        </w:rPr>
      </w:pPr>
      <w:r>
        <w:rPr>
          <w:rFonts w:cs="Calibri"/>
          <w:sz w:val="24"/>
          <w:szCs w:val="24"/>
        </w:rPr>
        <w:t>działam w dobrej wierze;</w:t>
      </w:r>
    </w:p>
    <w:p>
      <w:pPr>
        <w:pStyle w:val="ListParagraph"/>
        <w:numPr>
          <w:ilvl w:val="0"/>
          <w:numId w:val="2"/>
        </w:numPr>
        <w:suppressAutoHyphens w:val="false"/>
        <w:spacing w:lineRule="auto" w:line="276" w:before="0" w:after="200"/>
        <w:contextualSpacing/>
        <w:jc w:val="both"/>
        <w:rPr>
          <w:rFonts w:cs="Calibri"/>
          <w:sz w:val="24"/>
          <w:szCs w:val="24"/>
        </w:rPr>
      </w:pPr>
      <w:r>
        <w:rPr>
          <w:rFonts w:cs="Calibri"/>
          <w:sz w:val="24"/>
          <w:szCs w:val="24"/>
        </w:rPr>
        <w:t>posiadam uzasadnione przekonanie, że zawarte w ujawnionej informacji zarzuty są prawdziwe;</w:t>
      </w:r>
    </w:p>
    <w:p>
      <w:pPr>
        <w:pStyle w:val="ListParagraph"/>
        <w:numPr>
          <w:ilvl w:val="0"/>
          <w:numId w:val="2"/>
        </w:numPr>
        <w:suppressAutoHyphens w:val="false"/>
        <w:spacing w:lineRule="auto" w:line="276" w:before="0" w:after="200"/>
        <w:contextualSpacing/>
        <w:jc w:val="both"/>
        <w:rPr>
          <w:rFonts w:cs="Calibri"/>
          <w:sz w:val="24"/>
          <w:szCs w:val="24"/>
        </w:rPr>
      </w:pPr>
      <w:r>
        <w:rPr>
          <w:rFonts w:cs="Calibri"/>
          <w:sz w:val="24"/>
          <w:szCs w:val="24"/>
        </w:rPr>
        <w:t xml:space="preserve">nie dokonuję ujawnienia w celu osiągnięcia korzyści; </w:t>
      </w:r>
    </w:p>
    <w:p>
      <w:pPr>
        <w:pStyle w:val="ListParagraph"/>
        <w:numPr>
          <w:ilvl w:val="0"/>
          <w:numId w:val="2"/>
        </w:numPr>
        <w:suppressAutoHyphens w:val="false"/>
        <w:spacing w:lineRule="auto" w:line="276" w:before="0" w:after="200"/>
        <w:contextualSpacing/>
        <w:jc w:val="both"/>
        <w:rPr>
          <w:rFonts w:cs="Calibri"/>
          <w:sz w:val="24"/>
          <w:szCs w:val="24"/>
        </w:rPr>
      </w:pPr>
      <w:r>
        <w:rPr>
          <w:rFonts w:cs="Calibri"/>
          <w:sz w:val="24"/>
          <w:szCs w:val="24"/>
        </w:rPr>
        <w:t xml:space="preserve">ujawnione informacje są zgodne ze stanem mojej wiedzy i ujawniłem wszystkie znane mi fakty i okoliczności dotyczące przedmiotu zgłoszenia; </w:t>
      </w:r>
    </w:p>
    <w:p>
      <w:pPr>
        <w:pStyle w:val="ListParagraph"/>
        <w:numPr>
          <w:ilvl w:val="0"/>
          <w:numId w:val="2"/>
        </w:numPr>
        <w:suppressAutoHyphens w:val="false"/>
        <w:spacing w:lineRule="auto" w:line="276" w:before="0" w:after="200"/>
        <w:contextualSpacing/>
        <w:jc w:val="both"/>
        <w:rPr>
          <w:rFonts w:cs="Calibri"/>
          <w:sz w:val="24"/>
          <w:szCs w:val="24"/>
        </w:rPr>
      </w:pPr>
      <w:r>
        <w:rPr>
          <w:rFonts w:cs="Calibri"/>
          <w:sz w:val="24"/>
          <w:szCs w:val="24"/>
        </w:rPr>
        <w:t>znana jest mi obowiązująca w Domu Pomocy Społecznej w Brańszczyku Procedura wewnętrznego zgłaszania naruszeń prawa i ochrony osób zgłaszających naruszenia prawa;</w:t>
      </w:r>
    </w:p>
    <w:p>
      <w:pPr>
        <w:pStyle w:val="ListParagraph"/>
        <w:numPr>
          <w:ilvl w:val="0"/>
          <w:numId w:val="2"/>
        </w:numPr>
        <w:suppressAutoHyphens w:val="false"/>
        <w:spacing w:lineRule="auto" w:line="276" w:before="0" w:after="200"/>
        <w:contextualSpacing/>
        <w:jc w:val="both"/>
        <w:rPr>
          <w:rFonts w:cs="Calibri"/>
          <w:sz w:val="24"/>
          <w:szCs w:val="24"/>
        </w:rPr>
      </w:pPr>
      <w:r>
        <w:rPr>
          <w:rFonts w:cs="Calibri"/>
          <w:sz w:val="24"/>
          <w:szCs w:val="24"/>
        </w:rPr>
        <w:t xml:space="preserve">jestem świadomy/świadoma odpowiedzialności z art. 57 ustawy z dnia </w:t>
        <w:br/>
        <w:t>14 czerwca 2024 r. o ochronie sygnalistów.</w:t>
      </w:r>
    </w:p>
    <w:p>
      <w:pPr>
        <w:pStyle w:val="Normal"/>
        <w:rPr>
          <w:rFonts w:cs="Calibri"/>
          <w:sz w:val="24"/>
          <w:szCs w:val="24"/>
        </w:rPr>
      </w:pPr>
      <w:r>
        <w:rPr>
          <w:rFonts w:cs="Calibri"/>
          <w:sz w:val="24"/>
          <w:szCs w:val="24"/>
        </w:rPr>
      </w:r>
    </w:p>
    <w:p>
      <w:pPr>
        <w:pStyle w:val="Normal"/>
        <w:jc w:val="center"/>
        <w:rPr>
          <w:rFonts w:cs="Calibri"/>
        </w:rPr>
      </w:pPr>
      <w:r>
        <w:rPr>
          <w:rFonts w:cs="Calibri"/>
        </w:rPr>
        <w:t xml:space="preserve">                                 ………………………………………………………………………………………………………………………………</w:t>
      </w:r>
      <w:r>
        <w:rPr>
          <w:rFonts w:cs="Calibri"/>
        </w:rPr>
        <w:t>..…………….</w:t>
      </w:r>
    </w:p>
    <w:p>
      <w:pPr>
        <w:pStyle w:val="Normal"/>
        <w:jc w:val="center"/>
        <w:rPr>
          <w:rFonts w:cs="Calibri"/>
          <w:sz w:val="22"/>
          <w:szCs w:val="22"/>
        </w:rPr>
      </w:pPr>
      <w:r>
        <w:rPr>
          <w:rFonts w:cs="Calibri"/>
          <w:sz w:val="22"/>
          <w:szCs w:val="22"/>
        </w:rPr>
        <w:t xml:space="preserve">                                    </w:t>
      </w:r>
      <w:r>
        <w:rPr>
          <w:rFonts w:cs="Calibri"/>
          <w:sz w:val="22"/>
          <w:szCs w:val="22"/>
        </w:rPr>
        <w:t>/data i czytelny podpis osoby dokonującej zgłoszenia/</w:t>
      </w:r>
    </w:p>
    <w:p>
      <w:pPr>
        <w:pStyle w:val="Normal"/>
        <w:jc w:val="center"/>
        <w:rPr>
          <w:rFonts w:cs="Calibri"/>
          <w:sz w:val="22"/>
          <w:szCs w:val="22"/>
        </w:rPr>
      </w:pPr>
      <w:r>
        <w:rPr>
          <w:rFonts w:cs="Calibri"/>
          <w:sz w:val="22"/>
          <w:szCs w:val="22"/>
        </w:rPr>
      </w:r>
    </w:p>
    <w:p>
      <w:pPr>
        <w:pStyle w:val="ListParagraph"/>
        <w:numPr>
          <w:ilvl w:val="0"/>
          <w:numId w:val="1"/>
        </w:numPr>
        <w:rPr>
          <w:rFonts w:cs="Calibri"/>
          <w:b/>
          <w:b/>
          <w:bCs/>
          <w:sz w:val="24"/>
          <w:szCs w:val="24"/>
        </w:rPr>
      </w:pPr>
      <w:r>
        <w:rPr>
          <w:rFonts w:cs="Calibri"/>
          <w:b/>
          <w:bCs/>
          <w:sz w:val="24"/>
          <w:szCs w:val="24"/>
        </w:rPr>
        <w:t xml:space="preserve">Klauzula informacyjna w związku z przetwarzaniem danych osobowych osoby dokonującej zgłoszenia nieprawidłowości: </w:t>
      </w:r>
    </w:p>
    <w:p>
      <w:pPr>
        <w:pStyle w:val="NormalWeb"/>
        <w:widowControl/>
        <w:spacing w:beforeAutospacing="0" w:before="0" w:afterAutospacing="0" w:after="0"/>
        <w:jc w:val="both"/>
        <w:rPr/>
      </w:pPr>
      <w:r>
        <w:rPr>
          <w:rStyle w:val="Wyrnienie"/>
          <w:rFonts w:ascii="Aptos" w:hAnsi="Aptos" w:asciiTheme="minorHAnsi" w:hAnsiTheme="minorHAnsi"/>
          <w:kern w:val="0"/>
          <w:sz w:val="20"/>
          <w:szCs w:val="20"/>
          <w:lang w:val="pl-PL" w:eastAsia="en-US" w:bidi="ar-SA"/>
        </w:rPr>
        <w:t xml:space="preserve">Wypełniając obowiązek informacyjny wynikający z Rozporządzenia Parlamentu Europejskiego i Rady (UE) 2016/679, zwanego RODO,  w sprawie ochrony osób fizycznych w związku z przetwarzaniem danych osobowych i w sprawie swobodnego przepływu takich danych oraz uchylenia dyrektywy 95/46/WE i ustawy z dnia 14 grudnia 2018 r. o ochronie danych osobowych przetwarzanych w związku </w:t>
        <w:br/>
        <w:t xml:space="preserve">z zapobieganiem i zwalczaniem przestępczości </w:t>
      </w:r>
      <w:r>
        <w:rPr>
          <w:rStyle w:val="Wyrnienie"/>
          <w:rFonts w:ascii="Aptos" w:hAnsi="Aptos" w:asciiTheme="minorHAnsi" w:hAnsiTheme="minorHAnsi"/>
          <w:b/>
          <w:kern w:val="0"/>
          <w:sz w:val="20"/>
          <w:szCs w:val="20"/>
          <w:lang w:val="pl-PL" w:eastAsia="en-US" w:bidi="ar-SA"/>
        </w:rPr>
        <w:t>informuję, że:</w:t>
      </w:r>
    </w:p>
    <w:p>
      <w:pPr>
        <w:pStyle w:val="NormalWeb"/>
        <w:widowControl/>
        <w:spacing w:beforeAutospacing="0" w:before="0" w:afterAutospacing="0" w:after="0"/>
        <w:jc w:val="both"/>
        <w:rPr>
          <w:rFonts w:ascii="Aptos" w:hAnsi="Aptos" w:asciiTheme="minorHAnsi" w:hAnsiTheme="minorHAnsi"/>
          <w:b/>
          <w:b/>
          <w:sz w:val="20"/>
          <w:szCs w:val="20"/>
          <w:lang w:eastAsia="en-US"/>
        </w:rPr>
      </w:pPr>
      <w:r>
        <w:rPr>
          <w:rFonts w:asciiTheme="minorHAnsi" w:hAnsiTheme="minorHAnsi" w:ascii="Aptos" w:hAnsi="Aptos"/>
          <w:b/>
          <w:sz w:val="20"/>
          <w:szCs w:val="20"/>
          <w:lang w:eastAsia="en-US"/>
        </w:rPr>
      </w:r>
    </w:p>
    <w:p>
      <w:pPr>
        <w:pStyle w:val="NormalWeb"/>
        <w:widowControl/>
        <w:spacing w:beforeAutospacing="0" w:before="0" w:afterAutospacing="0" w:after="0"/>
        <w:jc w:val="both"/>
        <w:rPr/>
      </w:pPr>
      <w:r>
        <w:rPr>
          <w:rStyle w:val="Wyrnienie"/>
          <w:rFonts w:eastAsia="Times New Roman" w:cs="Aptos" w:ascii="Aptos" w:hAnsi="Aptos" w:asciiTheme="minorHAnsi" w:cstheme="minorHAnsi" w:hAnsiTheme="minorHAnsi"/>
          <w:i w:val="false"/>
          <w:kern w:val="0"/>
          <w:sz w:val="20"/>
          <w:szCs w:val="20"/>
          <w:lang w:val="pl-PL" w:eastAsia="en-US" w:bidi="ar-SA"/>
        </w:rPr>
        <w:t xml:space="preserve">1. Administratorem Pani/Pana danych osobowych jest </w:t>
      </w:r>
      <w:r>
        <w:rPr>
          <w:rStyle w:val="Wyrnienie"/>
          <w:rFonts w:eastAsia="Times New Roman" w:cs="Aptos" w:ascii="Aptos" w:hAnsi="Aptos" w:asciiTheme="minorHAnsi" w:cstheme="minorHAnsi" w:hAnsiTheme="minorHAnsi"/>
          <w:i/>
          <w:iCs/>
          <w:kern w:val="0"/>
          <w:sz w:val="20"/>
          <w:szCs w:val="20"/>
          <w:lang w:val="pl-PL" w:eastAsia="en-US" w:bidi="ar-SA"/>
        </w:rPr>
        <w:t>Dom Pomocy Społecznej w Brańszczyku</w:t>
      </w:r>
      <w:r>
        <w:rPr>
          <w:rStyle w:val="Wyrnienie"/>
          <w:rFonts w:eastAsia="Times New Roman" w:cs="Aptos" w:ascii="Aptos" w:hAnsi="Aptos" w:asciiTheme="minorHAnsi" w:cstheme="minorHAnsi" w:hAnsiTheme="minorHAnsi"/>
          <w:kern w:val="0"/>
          <w:sz w:val="20"/>
          <w:szCs w:val="20"/>
          <w:lang w:val="pl-PL" w:eastAsia="en-US" w:bidi="ar-SA"/>
        </w:rPr>
        <w:t xml:space="preserve"> reprezentowane przez </w:t>
      </w:r>
      <w:r>
        <w:rPr>
          <w:rStyle w:val="Wyrnienie"/>
          <w:rFonts w:eastAsia="Times New Roman" w:cs="Aptos" w:ascii="Aptos" w:hAnsi="Aptos" w:asciiTheme="minorHAnsi" w:cstheme="minorHAnsi" w:hAnsiTheme="minorHAnsi"/>
          <w:i/>
          <w:iCs/>
          <w:kern w:val="0"/>
          <w:sz w:val="20"/>
          <w:szCs w:val="20"/>
          <w:lang w:val="pl-PL" w:eastAsia="en-US" w:bidi="ar-SA"/>
        </w:rPr>
        <w:t>Dyrektora Domu pomocy Społecznej w Brańszczyku</w:t>
      </w:r>
      <w:r>
        <w:rPr>
          <w:rStyle w:val="Wyrnienie"/>
          <w:rFonts w:eastAsia="Times New Roman" w:cs="Aptos" w:ascii="Aptos" w:hAnsi="Aptos" w:asciiTheme="minorHAnsi" w:cstheme="minorHAnsi" w:hAnsiTheme="minorHAnsi"/>
          <w:kern w:val="0"/>
          <w:sz w:val="20"/>
          <w:szCs w:val="20"/>
          <w:lang w:val="pl-PL" w:eastAsia="en-US" w:bidi="ar-SA"/>
        </w:rPr>
        <w:t xml:space="preserve"> </w:t>
      </w:r>
      <w:r>
        <w:rPr>
          <w:rStyle w:val="Wyrnienie"/>
          <w:rFonts w:eastAsia="Times New Roman" w:cs="Aptos" w:ascii="Aptos" w:hAnsi="Aptos" w:asciiTheme="minorHAnsi" w:cstheme="minorHAnsi" w:hAnsiTheme="minorHAnsi"/>
          <w:i w:val="false"/>
          <w:kern w:val="0"/>
          <w:sz w:val="20"/>
          <w:szCs w:val="20"/>
          <w:lang w:val="pl-PL" w:eastAsia="en-US" w:bidi="ar-SA"/>
        </w:rPr>
        <w:t>, ul. Jana Pawła II 65 07-221 Brańszczyk,</w:t>
      </w:r>
    </w:p>
    <w:p>
      <w:pPr>
        <w:pStyle w:val="NormalWeb"/>
        <w:widowControl/>
        <w:spacing w:beforeAutospacing="0" w:before="0" w:afterAutospacing="0" w:after="0"/>
        <w:jc w:val="both"/>
        <w:rPr>
          <w:rFonts w:cs="Calibri"/>
          <w:kern w:val="0"/>
          <w:sz w:val="20"/>
          <w:szCs w:val="20"/>
          <w:lang w:val="pl-PL" w:bidi="ar-SA"/>
        </w:rPr>
      </w:pPr>
      <w:r>
        <w:rPr>
          <w:rFonts w:eastAsia="Times New Roman" w:cs="Aptos" w:ascii="Aptos" w:hAnsi="Aptos" w:asciiTheme="minorHAnsi" w:cstheme="minorHAnsi" w:hAnsiTheme="minorHAnsi"/>
          <w:kern w:val="0"/>
          <w:sz w:val="20"/>
          <w:szCs w:val="20"/>
          <w:lang w:val="pl-PL" w:eastAsia="en-US" w:bidi="ar-SA"/>
        </w:rPr>
        <w:t xml:space="preserve">2. Pani/Pana </w:t>
      </w:r>
      <w:r>
        <w:rPr>
          <w:rFonts w:cs="Aptos" w:ascii="Aptos" w:hAnsi="Aptos" w:asciiTheme="minorHAnsi" w:cstheme="minorHAnsi" w:hAnsiTheme="minorHAnsi"/>
          <w:kern w:val="0"/>
          <w:sz w:val="20"/>
          <w:szCs w:val="20"/>
          <w:lang w:val="pl-PL" w:bidi="ar-SA"/>
        </w:rPr>
        <w:t>dane osobowe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br/>
        <w:t>z 2016 r. Nr 119, str. 1 z późn. zm.) - dalej RODO – obowiązek administratora, w związku z przepisami ustawy z dnia 14 czerwca 2024 r. o ochronie sygnalistów (Dz. U. poz. 928), w celu realizacji zadań związanych z obsługą zgłoszeń wewnętrznych, art. 9 ust. 2 lit. g) RODO w związku z przepisami ustawy o ochronie sygnalistów, jeżeli takie dane osobowe zawarte są w zgłoszeniu sygnalisty.</w:t>
      </w:r>
    </w:p>
    <w:p>
      <w:pPr>
        <w:pStyle w:val="NormalWeb"/>
        <w:widowControl/>
        <w:spacing w:beforeAutospacing="0" w:before="0" w:afterAutospacing="0" w:after="0"/>
        <w:jc w:val="both"/>
        <w:rPr>
          <w:rFonts w:ascii="Calibri" w:hAnsi="Calibri" w:cs="Calibri"/>
          <w:kern w:val="0"/>
          <w:sz w:val="20"/>
          <w:szCs w:val="20"/>
          <w:lang w:val="pl-PL" w:bidi="ar-SA"/>
        </w:rPr>
      </w:pPr>
      <w:r>
        <w:rPr>
          <w:rFonts w:cs="Aptos" w:ascii="Aptos" w:hAnsi="Aptos" w:asciiTheme="minorHAnsi" w:cstheme="minorHAnsi" w:hAnsiTheme="minorHAnsi"/>
          <w:kern w:val="0"/>
          <w:sz w:val="20"/>
          <w:szCs w:val="20"/>
          <w:lang w:val="pl-PL" w:bidi="ar-SA"/>
        </w:rPr>
        <w:t>3. Dane osobowe będą udostępniane wyłącznie podmiotom uprawnionym do ich przetwarzania na podstawie przepisów prawa. Dane osobowe będą udostępnione podmiotom zapewniającym, na podstawie umów zawartych przez administratora, obsługę działalności administratora (np. dostawcy usług informatycznych). Dane osobowe mogą być udostępnione podmiotom zewnętrznym wspierającym administratora w zakresie przyjmowania zgłoszeń wewnętrznych. Dane osobowe będą udostępniane odrębnym administratorom, tj. właściwym organom, w przypadku podejmowania działań następczych.</w:t>
      </w:r>
    </w:p>
    <w:p>
      <w:pPr>
        <w:pStyle w:val="NormalWeb"/>
        <w:widowControl/>
        <w:spacing w:beforeAutospacing="0" w:before="0" w:afterAutospacing="0" w:after="0"/>
        <w:jc w:val="both"/>
        <w:rPr>
          <w:rFonts w:ascii="Calibri" w:hAnsi="Calibri" w:cs="Calibri"/>
          <w:kern w:val="0"/>
          <w:sz w:val="20"/>
          <w:szCs w:val="20"/>
          <w:lang w:val="pl-PL" w:bidi="ar-SA"/>
        </w:rPr>
      </w:pPr>
      <w:r>
        <w:rPr>
          <w:rFonts w:cs="Aptos" w:ascii="Aptos" w:hAnsi="Aptos" w:asciiTheme="minorHAnsi" w:cstheme="minorHAnsi" w:hAnsiTheme="minorHAnsi"/>
          <w:kern w:val="0"/>
          <w:sz w:val="20"/>
          <w:szCs w:val="20"/>
          <w:lang w:val="pl-PL" w:bidi="ar-SA"/>
        </w:rPr>
        <w:t>4. Dane osobowe będą przechowywane przez okres 3 lat po zakończeniu roku kalendarzowego, w którym zakończono działania następcze, lub po zakończeniu postępowań zainicjowanych tymi działaniami.</w:t>
      </w:r>
    </w:p>
    <w:p>
      <w:pPr>
        <w:pStyle w:val="NormalWeb"/>
        <w:widowControl/>
        <w:spacing w:beforeAutospacing="0" w:before="0" w:afterAutospacing="0" w:after="0"/>
        <w:jc w:val="both"/>
        <w:rPr>
          <w:rFonts w:ascii="Calibri" w:hAnsi="Calibri" w:cs="Calibri"/>
          <w:kern w:val="0"/>
          <w:sz w:val="20"/>
          <w:szCs w:val="20"/>
          <w:lang w:val="pl-PL" w:bidi="ar-SA"/>
        </w:rPr>
      </w:pPr>
      <w:r>
        <w:rPr>
          <w:rFonts w:cs="Aptos" w:ascii="Aptos" w:hAnsi="Aptos" w:asciiTheme="minorHAnsi" w:cstheme="minorHAnsi" w:hAnsiTheme="minorHAnsi"/>
          <w:kern w:val="0"/>
          <w:sz w:val="20"/>
          <w:szCs w:val="20"/>
          <w:lang w:val="pl-PL" w:bidi="ar-SA"/>
        </w:rPr>
        <w:t>5. Posiada Pani/Pan prawo dostępu do treści swoich danych oraz prawo ich sprostowania, usunięcia w przypadkach przewidzianych przepisami prawa oraz ograniczenia przetwarzania.</w:t>
      </w:r>
    </w:p>
    <w:p>
      <w:pPr>
        <w:pStyle w:val="NormalWeb"/>
        <w:widowControl/>
        <w:spacing w:beforeAutospacing="0" w:before="0" w:afterAutospacing="0" w:after="0"/>
        <w:jc w:val="both"/>
        <w:rPr>
          <w:rFonts w:ascii="Calibri" w:hAnsi="Calibri" w:cs="Calibri"/>
          <w:kern w:val="0"/>
          <w:sz w:val="20"/>
          <w:szCs w:val="20"/>
          <w:lang w:val="pl-PL" w:bidi="ar-SA"/>
        </w:rPr>
      </w:pPr>
      <w:r>
        <w:rPr>
          <w:rFonts w:cs="Aptos" w:ascii="Aptos" w:hAnsi="Aptos" w:asciiTheme="minorHAnsi" w:cstheme="minorHAnsi" w:hAnsiTheme="minorHAnsi"/>
          <w:kern w:val="0"/>
          <w:sz w:val="20"/>
          <w:szCs w:val="20"/>
          <w:lang w:val="pl-PL" w:bidi="ar-SA"/>
        </w:rPr>
        <w:t>6. Posiada Pani/Pan prawo wniesienia skargi do organu nadzorczego - Prezesa Urzędu Ochrony Danych Osobowych, jeżeli uzna Pani/Pan, iż przetwarzanie danych osobowych Pani/Pana dotyczących narusza przepisy RODO.</w:t>
      </w:r>
    </w:p>
    <w:p>
      <w:pPr>
        <w:pStyle w:val="NormalWeb"/>
        <w:widowControl/>
        <w:spacing w:beforeAutospacing="0" w:before="0" w:afterAutospacing="0" w:after="0"/>
        <w:jc w:val="both"/>
        <w:rPr>
          <w:kern w:val="0"/>
          <w:sz w:val="20"/>
          <w:szCs w:val="20"/>
          <w:lang w:val="pl-PL" w:bidi="ar-SA"/>
        </w:rPr>
      </w:pPr>
      <w:r>
        <w:rPr>
          <w:rFonts w:cs="Aptos" w:ascii="Aptos" w:hAnsi="Aptos" w:asciiTheme="minorHAnsi" w:cstheme="minorHAnsi" w:hAnsiTheme="minorHAnsi"/>
          <w:kern w:val="0"/>
          <w:sz w:val="20"/>
          <w:szCs w:val="20"/>
          <w:lang w:val="pl-PL" w:bidi="ar-SA"/>
        </w:rPr>
        <w:t>7. Podanie danych osobowych jest dobrowolne.</w:t>
      </w:r>
    </w:p>
    <w:p>
      <w:pPr>
        <w:pStyle w:val="NormalWeb"/>
        <w:widowControl/>
        <w:spacing w:beforeAutospacing="0" w:before="0" w:afterAutospacing="0" w:after="0"/>
        <w:jc w:val="both"/>
        <w:rPr>
          <w:kern w:val="0"/>
          <w:sz w:val="20"/>
          <w:szCs w:val="20"/>
          <w:lang w:val="pl-PL" w:bidi="ar-SA"/>
        </w:rPr>
      </w:pPr>
      <w:r>
        <w:rPr>
          <w:rFonts w:cs="Aptos" w:ascii="Aptos" w:hAnsi="Aptos" w:asciiTheme="minorHAnsi" w:cstheme="minorHAnsi" w:hAnsiTheme="minorHAnsi"/>
          <w:kern w:val="0"/>
          <w:sz w:val="20"/>
          <w:szCs w:val="20"/>
          <w:lang w:val="pl-PL" w:bidi="ar-SA"/>
        </w:rPr>
        <w:t>8. Dane osobowe nie będą podlegały profilowaniu ani na podstawie tych danych, nie będą podejmowane decyzje w sposób zautomatyzowany.</w:t>
      </w:r>
    </w:p>
    <w:p>
      <w:pPr>
        <w:pStyle w:val="NormalWeb"/>
        <w:widowControl/>
        <w:spacing w:beforeAutospacing="0" w:before="0" w:afterAutospacing="0" w:after="0"/>
        <w:jc w:val="both"/>
        <w:rPr>
          <w:rStyle w:val="Wyrnienie"/>
          <w:sz w:val="16"/>
          <w:szCs w:val="16"/>
        </w:rPr>
      </w:pPr>
      <w:r>
        <w:rPr>
          <w:rStyle w:val="Wyrnienie"/>
          <w:rFonts w:ascii="Aptos" w:hAnsi="Aptos" w:asciiTheme="minorHAnsi" w:hAnsiTheme="minorHAnsi"/>
          <w:kern w:val="0"/>
          <w:sz w:val="16"/>
          <w:szCs w:val="16"/>
          <w:lang w:val="pl-PL" w:eastAsia="en-US" w:bidi="ar-SA"/>
        </w:rPr>
        <w:t>P</w:t>
      </w:r>
      <w:r>
        <w:rPr>
          <w:rStyle w:val="Wyrnienie"/>
          <w:kern w:val="0"/>
          <w:sz w:val="16"/>
          <w:szCs w:val="16"/>
          <w:lang w:val="pl-PL" w:bidi="ar-SA"/>
        </w:rPr>
        <w:t>ouczenie :</w:t>
      </w:r>
    </w:p>
    <w:p>
      <w:pPr>
        <w:pStyle w:val="Normal"/>
        <w:widowControl/>
        <w:overflowPunct w:val="false"/>
        <w:spacing w:lineRule="exact" w:line="225" w:beforeAutospacing="0" w:before="0" w:afterAutospacing="0" w:after="160"/>
        <w:ind w:left="40" w:hanging="0"/>
        <w:jc w:val="both"/>
        <w:rPr>
          <w:rFonts w:ascii="Calibri" w:hAnsi="Calibri" w:cs="Calibri"/>
          <w:sz w:val="16"/>
          <w:szCs w:val="16"/>
        </w:rPr>
      </w:pPr>
      <w:r>
        <w:rPr>
          <w:rFonts w:eastAsia="Calibri" w:cs="Aptos" w:cstheme="minorHAnsi"/>
          <w:kern w:val="0"/>
          <w:sz w:val="16"/>
          <w:szCs w:val="16"/>
          <w:lang w:val="pl-PL" w:eastAsia="en-US" w:bidi="ar-SA"/>
        </w:rPr>
        <w:t xml:space="preserve">W przypadku ustalenia, iż zgłoszenie dokonano w złej wierze (świadomie podano nieprawdę lub zatajono prawdę), osobie zgłaszającej nie przysługuje ochrona przewidziana w Wewnętrznej procedurze zgłaszania informacji o naruszeniach prawa </w:t>
      </w:r>
      <w:r>
        <w:rPr>
          <w:rFonts w:eastAsia="Calibri" w:cs="Aptos" w:cstheme="minorHAnsi"/>
          <w:strike/>
          <w:kern w:val="0"/>
          <w:sz w:val="16"/>
          <w:szCs w:val="16"/>
          <w:lang w:val="pl-PL" w:eastAsia="en-US" w:bidi="ar-SA"/>
        </w:rPr>
        <w:t xml:space="preserve"> i</w:t>
      </w:r>
      <w:r>
        <w:rPr>
          <w:rFonts w:eastAsia="Calibri" w:cs="Aptos" w:cstheme="minorHAnsi"/>
          <w:kern w:val="0"/>
          <w:sz w:val="16"/>
          <w:szCs w:val="16"/>
          <w:lang w:val="pl-PL" w:eastAsia="en-US" w:bidi="ar-SA"/>
        </w:rPr>
        <w:t xml:space="preserve"> podejmowania działań następczych w Domu Pomocy Społecznej w Brańszczyku, chyba że przepisy prawa stanowią inaczej. W stosunku do osoby, która dokonuje zgłoszeń w złej wierze Dom Pomocy Społecznej może wszcząć postępowanie dyscyplinarne lub skorzystać z innych dostępnych instrumentów ochrony prawnej. Niezależnie od powyższego, osoba dokonująca zgłoszenia w złej wierze może zostać pociągnięta do odpowiedzialności odszkodowawczej, w przypadku wystąpienia szkody po stronie Domu Pomocy Społecznej  w związku z dokonanym zgłoszeniem.</w:t>
      </w:r>
    </w:p>
    <w:p>
      <w:pPr>
        <w:pStyle w:val="Normal"/>
        <w:widowControl/>
        <w:spacing w:lineRule="auto" w:line="240" w:before="0" w:after="160"/>
        <w:jc w:val="both"/>
        <w:rPr>
          <w:b/>
          <w:b/>
          <w:sz w:val="16"/>
          <w:szCs w:val="16"/>
        </w:rPr>
      </w:pPr>
      <w:r>
        <w:rPr>
          <w:b/>
          <w:sz w:val="16"/>
          <w:szCs w:val="16"/>
        </w:rPr>
      </w:r>
    </w:p>
    <w:p>
      <w:pPr>
        <w:pStyle w:val="Normal"/>
        <w:rPr>
          <w:rFonts w:cs="Calibri"/>
          <w:b/>
          <w:b/>
          <w:bCs/>
          <w:sz w:val="24"/>
          <w:szCs w:val="24"/>
        </w:rPr>
      </w:pPr>
      <w:r>
        <w:rPr>
          <w:rFonts w:cs="Calibri"/>
          <w:b/>
          <w:bCs/>
          <w:sz w:val="24"/>
          <w:szCs w:val="24"/>
        </w:rPr>
      </w:r>
    </w:p>
    <w:p>
      <w:pPr>
        <w:pStyle w:val="Normal"/>
        <w:rPr>
          <w:rFonts w:cs="Calibri"/>
          <w:b/>
          <w:b/>
          <w:bCs/>
          <w:sz w:val="24"/>
          <w:szCs w:val="24"/>
        </w:rPr>
      </w:pPr>
      <w:r>
        <w:rPr>
          <w:rFonts w:cs="Calibri"/>
          <w:b/>
          <w:bCs/>
          <w:sz w:val="24"/>
          <w:szCs w:val="24"/>
        </w:rPr>
      </w:r>
    </w:p>
    <w:p>
      <w:pPr>
        <w:pStyle w:val="Normal"/>
        <w:rPr>
          <w:rFonts w:cs="Calibri"/>
          <w:b/>
          <w:b/>
          <w:bCs/>
          <w:sz w:val="24"/>
          <w:szCs w:val="24"/>
        </w:rPr>
      </w:pPr>
      <w:r>
        <w:rPr>
          <w:rFonts w:cs="Calibri"/>
          <w:b/>
          <w:bCs/>
          <w:sz w:val="24"/>
          <w:szCs w:val="24"/>
        </w:rPr>
      </w:r>
    </w:p>
    <w:p>
      <w:pPr>
        <w:pStyle w:val="Normal"/>
        <w:rPr>
          <w:rFonts w:cs="Calibri"/>
          <w:b/>
          <w:b/>
          <w:bCs/>
          <w:sz w:val="24"/>
          <w:szCs w:val="24"/>
        </w:rPr>
      </w:pPr>
      <w:r>
        <w:rPr>
          <w:rFonts w:cs="Calibri"/>
          <w:b/>
          <w:bCs/>
          <w:sz w:val="24"/>
          <w:szCs w:val="24"/>
        </w:rPr>
      </w:r>
    </w:p>
    <w:p>
      <w:pPr>
        <w:pStyle w:val="Normal"/>
        <w:jc w:val="center"/>
        <w:rPr>
          <w:rFonts w:cs="Calibri"/>
        </w:rPr>
      </w:pPr>
      <w:r>
        <w:rPr>
          <w:rFonts w:cs="Calibri"/>
        </w:rPr>
        <w:t xml:space="preserve">                                 ………………………………………………………………………………………………………………………………</w:t>
      </w:r>
      <w:r>
        <w:rPr>
          <w:rFonts w:cs="Calibri"/>
        </w:rPr>
        <w:t>..…………….</w:t>
      </w:r>
    </w:p>
    <w:p>
      <w:pPr>
        <w:pStyle w:val="Normal"/>
        <w:jc w:val="center"/>
        <w:rPr>
          <w:rFonts w:cs="Calibri"/>
          <w:sz w:val="22"/>
          <w:szCs w:val="22"/>
        </w:rPr>
      </w:pPr>
      <w:r>
        <w:rPr>
          <w:rFonts w:cs="Calibri"/>
          <w:sz w:val="22"/>
          <w:szCs w:val="22"/>
        </w:rPr>
        <w:t xml:space="preserve">                                    </w:t>
      </w:r>
      <w:r>
        <w:rPr>
          <w:rFonts w:cs="Calibri"/>
          <w:sz w:val="22"/>
          <w:szCs w:val="22"/>
        </w:rPr>
        <w:t>/data i czytelny podpis osoby dokonującej zgłoszenia/</w:t>
      </w:r>
    </w:p>
    <w:p>
      <w:pPr>
        <w:pStyle w:val="Normal"/>
        <w:rPr>
          <w:rFonts w:cs="Calibri"/>
          <w:b/>
          <w:b/>
          <w:bCs/>
          <w:sz w:val="24"/>
          <w:szCs w:val="24"/>
        </w:rPr>
      </w:pPr>
      <w:r>
        <w:rPr>
          <w:rFonts w:cs="Calibri"/>
          <w:b/>
          <w:bCs/>
          <w:sz w:val="24"/>
          <w:szCs w:val="24"/>
        </w:rPr>
      </w:r>
    </w:p>
    <w:p>
      <w:pPr>
        <w:pStyle w:val="Normal"/>
        <w:rPr>
          <w:rFonts w:cs="Calibri"/>
          <w:b/>
          <w:b/>
          <w:bCs/>
          <w:sz w:val="24"/>
          <w:szCs w:val="24"/>
        </w:rPr>
      </w:pPr>
      <w:r>
        <w:rPr>
          <w:rFonts w:cs="Calibri"/>
          <w:b/>
          <w:bCs/>
          <w:sz w:val="24"/>
          <w:szCs w:val="24"/>
        </w:rPr>
      </w:r>
    </w:p>
    <w:p>
      <w:pPr>
        <w:pStyle w:val="Normal"/>
        <w:rPr>
          <w:rFonts w:cs="Calibri"/>
          <w:b/>
          <w:b/>
          <w:bCs/>
          <w:sz w:val="24"/>
          <w:szCs w:val="24"/>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Calibri">
    <w:charset w:val="ee"/>
    <w:family w:val="roman"/>
    <w:pitch w:val="variable"/>
  </w:font>
  <w:font w:name="Aptos Display">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0eac"/>
    <w:pPr>
      <w:widowControl/>
      <w:suppressAutoHyphens w:val="true"/>
      <w:bidi w:val="0"/>
      <w:spacing w:lineRule="auto" w:line="240" w:before="0" w:after="0"/>
      <w:jc w:val="left"/>
    </w:pPr>
    <w:rPr>
      <w:rFonts w:ascii="Calibri" w:hAnsi="Calibri" w:eastAsia="Calibri" w:cs="Arial"/>
      <w:color w:val="auto"/>
      <w:kern w:val="0"/>
      <w:sz w:val="20"/>
      <w:szCs w:val="20"/>
      <w:lang w:val="pl-PL" w:eastAsia="zh-CN" w:bidi="ar-SA"/>
      <w14:ligatures w14:val="none"/>
    </w:rPr>
  </w:style>
  <w:style w:type="paragraph" w:styleId="Nagwek1">
    <w:name w:val="Heading 1"/>
    <w:basedOn w:val="Normal"/>
    <w:next w:val="Normal"/>
    <w:link w:val="Nagwek1Znak"/>
    <w:uiPriority w:val="9"/>
    <w:qFormat/>
    <w:rsid w:val="0021759c"/>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Nagwek2">
    <w:name w:val="Heading 2"/>
    <w:basedOn w:val="Normal"/>
    <w:next w:val="Normal"/>
    <w:link w:val="Nagwek2Znak"/>
    <w:uiPriority w:val="9"/>
    <w:semiHidden/>
    <w:unhideWhenUsed/>
    <w:qFormat/>
    <w:rsid w:val="0021759c"/>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Nagwek3">
    <w:name w:val="Heading 3"/>
    <w:basedOn w:val="Normal"/>
    <w:next w:val="Normal"/>
    <w:link w:val="Nagwek3Znak"/>
    <w:uiPriority w:val="9"/>
    <w:semiHidden/>
    <w:unhideWhenUsed/>
    <w:qFormat/>
    <w:rsid w:val="0021759c"/>
    <w:pPr>
      <w:keepNext w:val="true"/>
      <w:keepLines/>
      <w:spacing w:before="160" w:after="80"/>
      <w:outlineLvl w:val="2"/>
    </w:pPr>
    <w:rPr>
      <w:rFonts w:eastAsia="" w:cs="" w:cstheme="majorBidi" w:eastAsiaTheme="majorEastAsia"/>
      <w:color w:val="0F4761" w:themeColor="accent1" w:themeShade="bf"/>
      <w:sz w:val="28"/>
      <w:szCs w:val="28"/>
    </w:rPr>
  </w:style>
  <w:style w:type="paragraph" w:styleId="Nagwek4">
    <w:name w:val="Heading 4"/>
    <w:basedOn w:val="Normal"/>
    <w:next w:val="Normal"/>
    <w:link w:val="Nagwek4Znak"/>
    <w:uiPriority w:val="9"/>
    <w:semiHidden/>
    <w:unhideWhenUsed/>
    <w:qFormat/>
    <w:rsid w:val="0021759c"/>
    <w:pPr>
      <w:keepNext w:val="true"/>
      <w:keepLines/>
      <w:spacing w:before="80" w:after="40"/>
      <w:outlineLvl w:val="3"/>
    </w:pPr>
    <w:rPr>
      <w:rFonts w:eastAsia="" w:cs="" w:cstheme="majorBidi" w:eastAsiaTheme="majorEastAsia"/>
      <w:i/>
      <w:iCs/>
      <w:color w:val="0F4761" w:themeColor="accent1" w:themeShade="bf"/>
    </w:rPr>
  </w:style>
  <w:style w:type="paragraph" w:styleId="Nagwek5">
    <w:name w:val="Heading 5"/>
    <w:basedOn w:val="Normal"/>
    <w:next w:val="Normal"/>
    <w:link w:val="Nagwek5Znak"/>
    <w:uiPriority w:val="9"/>
    <w:semiHidden/>
    <w:unhideWhenUsed/>
    <w:qFormat/>
    <w:rsid w:val="0021759c"/>
    <w:pPr>
      <w:keepNext w:val="true"/>
      <w:keepLines/>
      <w:spacing w:before="80" w:after="40"/>
      <w:outlineLvl w:val="4"/>
    </w:pPr>
    <w:rPr>
      <w:rFonts w:eastAsia="" w:cs="" w:cstheme="majorBidi" w:eastAsiaTheme="majorEastAsia"/>
      <w:color w:val="0F4761" w:themeColor="accent1" w:themeShade="bf"/>
    </w:rPr>
  </w:style>
  <w:style w:type="paragraph" w:styleId="Nagwek6">
    <w:name w:val="Heading 6"/>
    <w:basedOn w:val="Normal"/>
    <w:next w:val="Normal"/>
    <w:link w:val="Nagwek6Znak"/>
    <w:uiPriority w:val="9"/>
    <w:semiHidden/>
    <w:unhideWhenUsed/>
    <w:qFormat/>
    <w:rsid w:val="0021759c"/>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21759c"/>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21759c"/>
    <w:pPr>
      <w:keepNext w:val="true"/>
      <w:keepLines/>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21759c"/>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21759c"/>
    <w:rPr>
      <w:rFonts w:ascii="Aptos Display" w:hAnsi="Aptos Display" w:eastAsia="" w:cs="" w:asciiTheme="majorHAnsi" w:cstheme="majorBidi" w:eastAsiaTheme="majorEastAsia" w:hAnsiTheme="majorHAnsi"/>
      <w:color w:val="0F4761" w:themeColor="accent1" w:themeShade="bf"/>
      <w:sz w:val="40"/>
      <w:szCs w:val="40"/>
    </w:rPr>
  </w:style>
  <w:style w:type="character" w:styleId="Nagwek2Znak" w:customStyle="1">
    <w:name w:val="Nagłówek 2 Znak"/>
    <w:basedOn w:val="DefaultParagraphFont"/>
    <w:link w:val="Nagwek2"/>
    <w:uiPriority w:val="9"/>
    <w:semiHidden/>
    <w:qFormat/>
    <w:rsid w:val="0021759c"/>
    <w:rPr>
      <w:rFonts w:ascii="Aptos Display" w:hAnsi="Aptos Display" w:eastAsia="" w:cs="" w:asciiTheme="majorHAnsi" w:cstheme="majorBidi" w:eastAsiaTheme="majorEastAsia" w:hAnsiTheme="majorHAnsi"/>
      <w:color w:val="0F4761" w:themeColor="accent1" w:themeShade="bf"/>
      <w:sz w:val="32"/>
      <w:szCs w:val="32"/>
    </w:rPr>
  </w:style>
  <w:style w:type="character" w:styleId="Nagwek3Znak" w:customStyle="1">
    <w:name w:val="Nagłówek 3 Znak"/>
    <w:basedOn w:val="DefaultParagraphFont"/>
    <w:link w:val="Nagwek3"/>
    <w:uiPriority w:val="9"/>
    <w:semiHidden/>
    <w:qFormat/>
    <w:rsid w:val="0021759c"/>
    <w:rPr>
      <w:rFonts w:eastAsia="" w:cs="" w:cstheme="majorBidi" w:eastAsiaTheme="majorEastAsia"/>
      <w:color w:val="0F4761" w:themeColor="accent1" w:themeShade="bf"/>
      <w:sz w:val="28"/>
      <w:szCs w:val="28"/>
    </w:rPr>
  </w:style>
  <w:style w:type="character" w:styleId="Nagwek4Znak" w:customStyle="1">
    <w:name w:val="Nagłówek 4 Znak"/>
    <w:basedOn w:val="DefaultParagraphFont"/>
    <w:link w:val="Nagwek4"/>
    <w:uiPriority w:val="9"/>
    <w:semiHidden/>
    <w:qFormat/>
    <w:rsid w:val="0021759c"/>
    <w:rPr>
      <w:rFonts w:eastAsia="" w:cs="" w:cstheme="majorBidi" w:eastAsiaTheme="majorEastAsia"/>
      <w:i/>
      <w:iCs/>
      <w:color w:val="0F4761" w:themeColor="accent1" w:themeShade="bf"/>
    </w:rPr>
  </w:style>
  <w:style w:type="character" w:styleId="Nagwek5Znak" w:customStyle="1">
    <w:name w:val="Nagłówek 5 Znak"/>
    <w:basedOn w:val="DefaultParagraphFont"/>
    <w:link w:val="Nagwek5"/>
    <w:uiPriority w:val="9"/>
    <w:semiHidden/>
    <w:qFormat/>
    <w:rsid w:val="0021759c"/>
    <w:rPr>
      <w:rFonts w:eastAsia="" w:cs="" w:cstheme="majorBidi" w:eastAsiaTheme="majorEastAsia"/>
      <w:color w:val="0F4761" w:themeColor="accent1" w:themeShade="bf"/>
    </w:rPr>
  </w:style>
  <w:style w:type="character" w:styleId="Nagwek6Znak" w:customStyle="1">
    <w:name w:val="Nagłówek 6 Znak"/>
    <w:basedOn w:val="DefaultParagraphFont"/>
    <w:link w:val="Nagwek6"/>
    <w:uiPriority w:val="9"/>
    <w:semiHidden/>
    <w:qFormat/>
    <w:rsid w:val="0021759c"/>
    <w:rPr>
      <w:rFonts w:eastAsia="" w:cs="" w:cstheme="majorBidi" w:eastAsiaTheme="majorEastAsia"/>
      <w:i/>
      <w:iCs/>
      <w:color w:val="595959" w:themeColor="text1" w:themeTint="a6"/>
    </w:rPr>
  </w:style>
  <w:style w:type="character" w:styleId="Nagwek7Znak" w:customStyle="1">
    <w:name w:val="Nagłówek 7 Znak"/>
    <w:basedOn w:val="DefaultParagraphFont"/>
    <w:link w:val="Nagwek7"/>
    <w:uiPriority w:val="9"/>
    <w:semiHidden/>
    <w:qFormat/>
    <w:rsid w:val="0021759c"/>
    <w:rPr>
      <w:rFonts w:eastAsia="" w:cs="" w:cstheme="majorBidi" w:eastAsiaTheme="majorEastAsia"/>
      <w:color w:val="595959" w:themeColor="text1" w:themeTint="a6"/>
    </w:rPr>
  </w:style>
  <w:style w:type="character" w:styleId="Nagwek8Znak" w:customStyle="1">
    <w:name w:val="Nagłówek 8 Znak"/>
    <w:basedOn w:val="DefaultParagraphFont"/>
    <w:link w:val="Nagwek8"/>
    <w:uiPriority w:val="9"/>
    <w:semiHidden/>
    <w:qFormat/>
    <w:rsid w:val="0021759c"/>
    <w:rPr>
      <w:rFonts w:eastAsia="" w:cs="" w:cstheme="majorBidi" w:eastAsiaTheme="majorEastAsia"/>
      <w:i/>
      <w:iCs/>
      <w:color w:val="272727" w:themeColor="text1" w:themeTint="d8"/>
    </w:rPr>
  </w:style>
  <w:style w:type="character" w:styleId="Nagwek9Znak" w:customStyle="1">
    <w:name w:val="Nagłówek 9 Znak"/>
    <w:basedOn w:val="DefaultParagraphFont"/>
    <w:link w:val="Nagwek9"/>
    <w:uiPriority w:val="9"/>
    <w:semiHidden/>
    <w:qFormat/>
    <w:rsid w:val="0021759c"/>
    <w:rPr>
      <w:rFonts w:eastAsia="" w:cs="" w:cstheme="majorBidi" w:eastAsiaTheme="majorEastAsia"/>
      <w:color w:val="272727" w:themeColor="text1" w:themeTint="d8"/>
    </w:rPr>
  </w:style>
  <w:style w:type="character" w:styleId="TytuZnak" w:customStyle="1">
    <w:name w:val="Tytuł Znak"/>
    <w:basedOn w:val="DefaultParagraphFont"/>
    <w:link w:val="Tytu"/>
    <w:uiPriority w:val="10"/>
    <w:qFormat/>
    <w:rsid w:val="0021759c"/>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Podtytu"/>
    <w:uiPriority w:val="11"/>
    <w:qFormat/>
    <w:rsid w:val="0021759c"/>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Cytat"/>
    <w:uiPriority w:val="29"/>
    <w:qFormat/>
    <w:rsid w:val="0021759c"/>
    <w:rPr>
      <w:i/>
      <w:iCs/>
      <w:color w:val="404040" w:themeColor="text1" w:themeTint="bf"/>
    </w:rPr>
  </w:style>
  <w:style w:type="character" w:styleId="IntenseEmphasis">
    <w:name w:val="Intense Emphasis"/>
    <w:basedOn w:val="DefaultParagraphFont"/>
    <w:uiPriority w:val="21"/>
    <w:qFormat/>
    <w:rsid w:val="0021759c"/>
    <w:rPr>
      <w:i/>
      <w:iCs/>
      <w:color w:val="0F4761" w:themeColor="accent1" w:themeShade="bf"/>
    </w:rPr>
  </w:style>
  <w:style w:type="character" w:styleId="CytatintensywnyZnak" w:customStyle="1">
    <w:name w:val="Cytat intensywny Znak"/>
    <w:basedOn w:val="DefaultParagraphFont"/>
    <w:link w:val="Cytatintensywny"/>
    <w:uiPriority w:val="30"/>
    <w:qFormat/>
    <w:rsid w:val="0021759c"/>
    <w:rPr>
      <w:i/>
      <w:iCs/>
      <w:color w:val="0F4761" w:themeColor="accent1" w:themeShade="bf"/>
    </w:rPr>
  </w:style>
  <w:style w:type="character" w:styleId="IntenseReference">
    <w:name w:val="Intense Reference"/>
    <w:basedOn w:val="DefaultParagraphFont"/>
    <w:uiPriority w:val="32"/>
    <w:qFormat/>
    <w:rsid w:val="0021759c"/>
    <w:rPr>
      <w:b/>
      <w:bCs/>
      <w:smallCaps/>
      <w:color w:val="0F4761" w:themeColor="accent1" w:themeShade="bf"/>
      <w:spacing w:val="5"/>
    </w:rPr>
  </w:style>
  <w:style w:type="character" w:styleId="Wyrnienie">
    <w:name w:val="Wyróżnienie"/>
    <w:basedOn w:val="DefaultParagraphFont"/>
    <w:qFormat/>
    <w:rPr>
      <w:i/>
      <w:iCs/>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next w:val="Normal"/>
    <w:link w:val="TytuZnak"/>
    <w:uiPriority w:val="10"/>
    <w:qFormat/>
    <w:rsid w:val="0021759c"/>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21759c"/>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21759c"/>
    <w:pPr>
      <w:spacing w:before="160" w:after="0"/>
      <w:jc w:val="center"/>
    </w:pPr>
    <w:rPr>
      <w:i/>
      <w:iCs/>
      <w:color w:val="404040" w:themeColor="text1" w:themeTint="bf"/>
    </w:rPr>
  </w:style>
  <w:style w:type="paragraph" w:styleId="ListParagraph">
    <w:name w:val="List Paragraph"/>
    <w:basedOn w:val="Normal"/>
    <w:uiPriority w:val="34"/>
    <w:qFormat/>
    <w:rsid w:val="0021759c"/>
    <w:pPr>
      <w:spacing w:before="0" w:after="0"/>
      <w:ind w:left="720" w:hanging="0"/>
      <w:contextualSpacing/>
    </w:pPr>
    <w:rPr/>
  </w:style>
  <w:style w:type="paragraph" w:styleId="IntenseQuote">
    <w:name w:val="Intense Quote"/>
    <w:basedOn w:val="Normal"/>
    <w:next w:val="Normal"/>
    <w:link w:val="CytatintensywnyZnak"/>
    <w:uiPriority w:val="30"/>
    <w:qFormat/>
    <w:rsid w:val="0021759c"/>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qFormat/>
    <w:pPr>
      <w:spacing w:lineRule="auto" w:line="240" w:beforeAutospacing="1" w:afterAutospacing="1"/>
    </w:pPr>
    <w:rPr>
      <w:rFonts w:ascii="Times New Roman" w:hAnsi="Times New Roman" w:eastAsia="" w:cs="Times New Roman" w:eastAsiaTheme="minorEastAsia"/>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9B41-6755-44F4-A51D-5B792F6A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Application>LibreOffice/7.1.1.2$Windows_X86_64 LibreOffice_project/fe0b08f4af1bacafe4c7ecc87ce55bb426164676</Application>
  <AppVersion>15.0000</AppVersion>
  <Pages>4</Pages>
  <Words>916</Words>
  <Characters>7080</Characters>
  <CharactersWithSpaces>8386</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2024-09-16T18:13:00Z</dcterms:created>
  <dc:creator>Administrator</dc:creator>
  <dc:description/>
  <dc:language>pl-PL</dc:language>
  <cp:lastModifiedBy/>
  <cp:lastPrinted>2024-09-17T08:15:56Z</cp:lastPrinted>
  <dcterms:modified xsi:type="dcterms:W3CDTF">2024-10-01T07:37:23Z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